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E19F2" w14:textId="77777777" w:rsidR="00D54234" w:rsidRDefault="00D54234" w:rsidP="00BC5ED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6B1D6CC" w14:textId="03D1C9E8" w:rsidR="00BC5EDF" w:rsidRDefault="00BC5EDF" w:rsidP="00BC5EDF">
      <w:pPr>
        <w:pStyle w:val="1"/>
        <w:numPr>
          <w:ilvl w:val="0"/>
          <w:numId w:val="0"/>
        </w:numPr>
        <w:jc w:val="center"/>
        <w:rPr>
          <w:sz w:val="24"/>
          <w:szCs w:val="24"/>
        </w:rPr>
      </w:pPr>
      <w:bookmarkStart w:id="0" w:name="block-44948165_Копия_1"/>
      <w:bookmarkEnd w:id="0"/>
      <w:r>
        <w:lastRenderedPageBreak/>
        <w:pict w14:anchorId="7B2AD3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8.2pt;height:747pt">
            <v:imagedata r:id="rId7" o:title=""/>
          </v:shape>
        </w:pict>
      </w:r>
    </w:p>
    <w:p w14:paraId="28F51D04" w14:textId="0E7702C4" w:rsidR="00D54234" w:rsidRDefault="00BC5EDF">
      <w:pPr>
        <w:pStyle w:val="1"/>
        <w:numPr>
          <w:ilvl w:val="0"/>
          <w:numId w:val="0"/>
        </w:numPr>
        <w:jc w:val="center"/>
      </w:pPr>
      <w:r>
        <w:rPr>
          <w:sz w:val="24"/>
          <w:szCs w:val="24"/>
        </w:rPr>
        <w:lastRenderedPageBreak/>
        <w:t>ПОЯСНИТЕЛЬНАЯ</w:t>
      </w:r>
      <w:r>
        <w:rPr>
          <w:sz w:val="24"/>
          <w:szCs w:val="24"/>
        </w:rPr>
        <w:t xml:space="preserve"> ЗАПИСКА</w:t>
      </w:r>
      <w:r>
        <w:rPr>
          <w:i/>
          <w:sz w:val="24"/>
          <w:szCs w:val="24"/>
        </w:rPr>
        <w:tab/>
      </w:r>
    </w:p>
    <w:p w14:paraId="5E66DF38" w14:textId="77777777" w:rsidR="00D54234" w:rsidRDefault="00D54234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2B8E4D19" w14:textId="77777777" w:rsidR="00D54234" w:rsidRDefault="00BC5EDF">
      <w:pPr>
        <w:spacing w:after="0" w:line="360" w:lineRule="auto"/>
        <w:ind w:firstLine="709"/>
      </w:pPr>
      <w:r>
        <w:rPr>
          <w:rFonts w:ascii="Times New Roman" w:hAnsi="Times New Roman"/>
          <w:sz w:val="24"/>
          <w:szCs w:val="24"/>
        </w:rPr>
        <w:t xml:space="preserve">Программа разработана на основе требований федерального </w:t>
      </w:r>
      <w:r>
        <w:rPr>
          <w:rFonts w:ascii="Times New Roman" w:hAnsi="Times New Roman"/>
          <w:sz w:val="24"/>
          <w:szCs w:val="24"/>
        </w:rPr>
        <w:t>государственного образовательного стандарта основного общего образования (в редакции приказа Минобрнауки России от 31 декабря 2015 г. № 1577) к результатам освоения основной образовательной программы основного общего образования по учебному предмету «</w:t>
      </w:r>
      <w:r>
        <w:rPr>
          <w:rFonts w:ascii="Times New Roman" w:hAnsi="Times New Roman"/>
          <w:bCs/>
          <w:sz w:val="24"/>
          <w:szCs w:val="24"/>
        </w:rPr>
        <w:t>Родна</w:t>
      </w:r>
      <w:r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литература», входящему в образовательную область «Родной язык и  родная литература».</w:t>
      </w:r>
    </w:p>
    <w:p w14:paraId="0D308530" w14:textId="77777777" w:rsidR="00D54234" w:rsidRDefault="00BC5ED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включает </w:t>
      </w:r>
      <w:r>
        <w:rPr>
          <w:rFonts w:ascii="Times New Roman" w:hAnsi="Times New Roman"/>
          <w:b/>
          <w:sz w:val="24"/>
          <w:szCs w:val="24"/>
        </w:rPr>
        <w:t>пояснительную записку</w:t>
      </w:r>
      <w:r>
        <w:rPr>
          <w:rFonts w:ascii="Times New Roman" w:hAnsi="Times New Roman"/>
          <w:sz w:val="24"/>
          <w:szCs w:val="24"/>
        </w:rPr>
        <w:t xml:space="preserve">, в которой даётся </w:t>
      </w:r>
      <w:r>
        <w:rPr>
          <w:rFonts w:ascii="Times New Roman" w:hAnsi="Times New Roman"/>
          <w:b/>
          <w:sz w:val="24"/>
          <w:szCs w:val="24"/>
        </w:rPr>
        <w:t>общая характеристика курса</w:t>
      </w:r>
      <w:r>
        <w:rPr>
          <w:rFonts w:ascii="Times New Roman" w:hAnsi="Times New Roman"/>
          <w:sz w:val="24"/>
          <w:szCs w:val="24"/>
        </w:rPr>
        <w:t xml:space="preserve">, раскрываются </w:t>
      </w:r>
      <w:r>
        <w:rPr>
          <w:rFonts w:ascii="Times New Roman" w:hAnsi="Times New Roman"/>
          <w:b/>
          <w:sz w:val="24"/>
          <w:szCs w:val="24"/>
        </w:rPr>
        <w:t xml:space="preserve">цели </w:t>
      </w:r>
      <w:r>
        <w:rPr>
          <w:rFonts w:ascii="Times New Roman" w:hAnsi="Times New Roman"/>
          <w:sz w:val="24"/>
          <w:szCs w:val="24"/>
        </w:rPr>
        <w:t xml:space="preserve">изучения родной русской литературы, определяется </w:t>
      </w:r>
      <w:r>
        <w:rPr>
          <w:rFonts w:ascii="Times New Roman" w:hAnsi="Times New Roman"/>
          <w:b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учебного </w:t>
      </w:r>
      <w:r>
        <w:rPr>
          <w:rFonts w:ascii="Times New Roman" w:hAnsi="Times New Roman"/>
          <w:sz w:val="24"/>
          <w:szCs w:val="24"/>
        </w:rPr>
        <w:t>предмета «</w:t>
      </w:r>
      <w:r>
        <w:rPr>
          <w:rFonts w:ascii="Times New Roman" w:hAnsi="Times New Roman"/>
          <w:bCs/>
          <w:sz w:val="24"/>
          <w:szCs w:val="24"/>
        </w:rPr>
        <w:t>Родная</w:t>
      </w:r>
      <w:r>
        <w:rPr>
          <w:rFonts w:ascii="Times New Roman" w:hAnsi="Times New Roman"/>
          <w:sz w:val="24"/>
          <w:szCs w:val="24"/>
        </w:rPr>
        <w:t xml:space="preserve"> литература (русская)»  в учебном плане, раскрываются </w:t>
      </w:r>
      <w:r>
        <w:rPr>
          <w:rFonts w:ascii="Times New Roman" w:hAnsi="Times New Roman"/>
          <w:b/>
          <w:sz w:val="24"/>
          <w:szCs w:val="24"/>
        </w:rPr>
        <w:t>основные подходы</w:t>
      </w:r>
      <w:r>
        <w:rPr>
          <w:rFonts w:ascii="Times New Roman" w:hAnsi="Times New Roman"/>
          <w:sz w:val="24"/>
          <w:szCs w:val="24"/>
        </w:rPr>
        <w:t xml:space="preserve"> к отбору содержания курса, характеризуются его </w:t>
      </w:r>
      <w:r>
        <w:rPr>
          <w:rFonts w:ascii="Times New Roman" w:hAnsi="Times New Roman"/>
          <w:b/>
          <w:sz w:val="24"/>
          <w:szCs w:val="24"/>
        </w:rPr>
        <w:t>основные содержательные линии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9723265" w14:textId="77777777" w:rsidR="00D54234" w:rsidRDefault="00BC5EDF">
      <w:pPr>
        <w:spacing w:after="0" w:line="360" w:lineRule="auto"/>
        <w:ind w:firstLine="709"/>
      </w:pPr>
      <w:r>
        <w:rPr>
          <w:rFonts w:ascii="Times New Roman" w:hAnsi="Times New Roman"/>
          <w:sz w:val="24"/>
          <w:szCs w:val="24"/>
        </w:rPr>
        <w:t xml:space="preserve">Программа содержит </w:t>
      </w:r>
      <w:r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  <w:r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осно</w:t>
      </w:r>
      <w:r>
        <w:rPr>
          <w:rFonts w:ascii="Times New Roman" w:hAnsi="Times New Roman"/>
          <w:sz w:val="24"/>
          <w:szCs w:val="24"/>
        </w:rPr>
        <w:t>вного общего образования по учебному предмету «</w:t>
      </w:r>
      <w:r>
        <w:rPr>
          <w:rFonts w:ascii="Times New Roman" w:hAnsi="Times New Roman"/>
          <w:bCs/>
          <w:sz w:val="24"/>
          <w:szCs w:val="24"/>
        </w:rPr>
        <w:t>Родная литература (русская)»</w:t>
      </w:r>
      <w:r>
        <w:rPr>
          <w:rFonts w:ascii="Times New Roman" w:hAnsi="Times New Roman"/>
          <w:sz w:val="24"/>
          <w:szCs w:val="24"/>
        </w:rPr>
        <w:t xml:space="preserve">, примерное </w:t>
      </w:r>
      <w:r>
        <w:rPr>
          <w:rFonts w:ascii="Times New Roman" w:hAnsi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 учебного предмета </w:t>
      </w:r>
      <w:bookmarkStart w:id="1" w:name="_Hlk50659585"/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Родная литература (русская)»</w:t>
      </w:r>
      <w:r>
        <w:rPr>
          <w:rFonts w:ascii="Times New Roman" w:hAnsi="Times New Roman"/>
          <w:sz w:val="24"/>
          <w:szCs w:val="24"/>
        </w:rPr>
        <w:t xml:space="preserve">, </w:t>
      </w:r>
      <w:bookmarkEnd w:id="1"/>
      <w:r>
        <w:rPr>
          <w:rFonts w:ascii="Times New Roman" w:hAnsi="Times New Roman"/>
          <w:sz w:val="24"/>
          <w:szCs w:val="24"/>
        </w:rPr>
        <w:t xml:space="preserve">примерное </w:t>
      </w:r>
      <w:r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sz w:val="24"/>
          <w:szCs w:val="24"/>
        </w:rPr>
        <w:t>с указанием количества часов, отводимых на освоение каждой темы.</w:t>
      </w:r>
    </w:p>
    <w:p w14:paraId="4D0409C2" w14:textId="77777777" w:rsidR="00D54234" w:rsidRDefault="00BC5EDF">
      <w:pPr>
        <w:spacing w:after="0" w:line="360" w:lineRule="auto"/>
        <w:ind w:firstLine="709"/>
      </w:pP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 определяет содержание учебного предмета по годам обучения , основные направления обучения, воспитания и развития обучающихся средствами учебного предмета «</w:t>
      </w:r>
      <w:r>
        <w:rPr>
          <w:rFonts w:ascii="Times New Roman" w:hAnsi="Times New Roman"/>
          <w:bCs/>
          <w:sz w:val="24"/>
          <w:szCs w:val="24"/>
        </w:rPr>
        <w:t>Родная литература (русская)»</w:t>
      </w:r>
      <w:r>
        <w:rPr>
          <w:rFonts w:ascii="Times New Roman" w:hAnsi="Times New Roman"/>
          <w:sz w:val="24"/>
          <w:szCs w:val="24"/>
        </w:rPr>
        <w:t xml:space="preserve">, включает </w:t>
      </w:r>
      <w:r>
        <w:rPr>
          <w:rFonts w:ascii="Times New Roman" w:hAnsi="Times New Roman"/>
          <w:b/>
          <w:bCs/>
          <w:sz w:val="24"/>
          <w:szCs w:val="24"/>
        </w:rPr>
        <w:t>систему условий реализации</w:t>
      </w:r>
      <w:r>
        <w:rPr>
          <w:rFonts w:ascii="Times New Roman" w:hAnsi="Times New Roman"/>
          <w:sz w:val="24"/>
          <w:szCs w:val="24"/>
        </w:rPr>
        <w:t xml:space="preserve"> учебной программы. </w:t>
      </w:r>
    </w:p>
    <w:p w14:paraId="2EF732BE" w14:textId="77777777" w:rsidR="00D54234" w:rsidRDefault="00BC5EDF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Общая </w:t>
      </w:r>
      <w:r>
        <w:rPr>
          <w:rFonts w:ascii="Times New Roman" w:hAnsi="Times New Roman"/>
          <w:b/>
          <w:bCs/>
          <w:i/>
          <w:sz w:val="24"/>
          <w:szCs w:val="24"/>
        </w:rPr>
        <w:t>характеристика учебного предмета</w:t>
      </w:r>
    </w:p>
    <w:p w14:paraId="5C625FA4" w14:textId="77777777" w:rsidR="00D54234" w:rsidRDefault="00BC5EDF">
      <w:pPr>
        <w:spacing w:after="0" w:line="360" w:lineRule="auto"/>
      </w:pPr>
      <w:r>
        <w:rPr>
          <w:rFonts w:ascii="Times New Roman" w:hAnsi="Times New Roman"/>
          <w:b/>
          <w:i/>
          <w:sz w:val="24"/>
          <w:szCs w:val="24"/>
        </w:rPr>
        <w:t>«Родная литература (русская)»</w:t>
      </w:r>
    </w:p>
    <w:p w14:paraId="44FBEE65" w14:textId="77777777" w:rsidR="00D54234" w:rsidRDefault="00BC5ED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</w:t>
      </w:r>
      <w:r>
        <w:rPr>
          <w:rFonts w:ascii="Times New Roman" w:hAnsi="Times New Roman"/>
          <w:sz w:val="24"/>
          <w:szCs w:val="24"/>
        </w:rPr>
        <w:t>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</w:t>
      </w:r>
      <w:r>
        <w:rPr>
          <w:rFonts w:ascii="Times New Roman" w:hAnsi="Times New Roman"/>
          <w:sz w:val="24"/>
          <w:szCs w:val="24"/>
        </w:rPr>
        <w:t>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</w:t>
      </w:r>
      <w:r>
        <w:rPr>
          <w:rFonts w:ascii="Times New Roman" w:hAnsi="Times New Roman"/>
          <w:sz w:val="24"/>
          <w:szCs w:val="24"/>
        </w:rPr>
        <w:t xml:space="preserve">жительного отношения к языку и культуре народов Российской Федерации и мира, формирования культуры межнационального общения. </w:t>
      </w:r>
    </w:p>
    <w:p w14:paraId="0FF56E0A" w14:textId="77777777" w:rsidR="00D54234" w:rsidRDefault="00BC5EDF">
      <w:pPr>
        <w:spacing w:after="0" w:line="360" w:lineRule="auto"/>
        <w:ind w:firstLine="708"/>
      </w:pPr>
      <w:r>
        <w:rPr>
          <w:rFonts w:ascii="Times New Roman" w:hAnsi="Times New Roman"/>
          <w:sz w:val="24"/>
          <w:szCs w:val="24"/>
        </w:rPr>
        <w:lastRenderedPageBreak/>
        <w:t xml:space="preserve">Как часть предметной области «Родной язык и родная литература» учебный предмет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тесно связан с предме</w:t>
      </w:r>
      <w:r>
        <w:rPr>
          <w:rFonts w:ascii="Times New Roman" w:hAnsi="Times New Roman"/>
          <w:sz w:val="24"/>
          <w:szCs w:val="24"/>
        </w:rPr>
        <w:t xml:space="preserve">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14:paraId="558B24D6" w14:textId="77777777" w:rsidR="00D54234" w:rsidRDefault="00BC5EDF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Содержание курса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ущемляет права тех школьн</w:t>
      </w:r>
      <w:r>
        <w:rPr>
          <w:rFonts w:ascii="Times New Roman" w:hAnsi="Times New Roman"/>
          <w:sz w:val="24"/>
          <w:szCs w:val="24"/>
        </w:rPr>
        <w:t>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</w:t>
      </w:r>
      <w:r>
        <w:rPr>
          <w:rFonts w:ascii="Times New Roman" w:hAnsi="Times New Roman"/>
          <w:sz w:val="24"/>
          <w:szCs w:val="24"/>
        </w:rPr>
        <w:t>ык и литература».</w:t>
      </w:r>
    </w:p>
    <w:p w14:paraId="56111037" w14:textId="77777777" w:rsidR="00D54234" w:rsidRDefault="00BC5EDF">
      <w:pPr>
        <w:spacing w:after="0" w:line="360" w:lineRule="auto"/>
        <w:ind w:firstLine="708"/>
      </w:pPr>
      <w:r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>
        <w:rPr>
          <w:rFonts w:ascii="Times New Roman" w:hAnsi="Times New Roman"/>
          <w:b/>
          <w:sz w:val="24"/>
          <w:szCs w:val="24"/>
        </w:rPr>
        <w:t>не включает</w:t>
      </w:r>
      <w:r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</w:t>
      </w:r>
      <w:r>
        <w:rPr>
          <w:rFonts w:ascii="Times New Roman" w:hAnsi="Times New Roman"/>
          <w:sz w:val="24"/>
          <w:szCs w:val="24"/>
        </w:rPr>
        <w:t>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которые могут быть включены в проблемно-тематические блоки в соответствии со спецификой курса. </w:t>
      </w:r>
    </w:p>
    <w:p w14:paraId="67A7EC17" w14:textId="77777777" w:rsidR="00D54234" w:rsidRDefault="00BC5EDF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Программа учебного п</w:t>
      </w:r>
      <w:r>
        <w:rPr>
          <w:rFonts w:ascii="Times New Roman" w:hAnsi="Times New Roman"/>
          <w:sz w:val="24"/>
          <w:szCs w:val="24"/>
        </w:rPr>
        <w:t xml:space="preserve">редмета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6  классов основной школы строится на сочетании </w:t>
      </w:r>
      <w:r>
        <w:rPr>
          <w:rFonts w:ascii="Times New Roman" w:hAnsi="Times New Roman"/>
          <w:b/>
          <w:sz w:val="24"/>
          <w:szCs w:val="24"/>
        </w:rPr>
        <w:t>проблемно-тематического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концентрического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 хронологического </w:t>
      </w:r>
      <w:r>
        <w:rPr>
          <w:rFonts w:ascii="Times New Roman" w:hAnsi="Times New Roman"/>
          <w:sz w:val="24"/>
          <w:szCs w:val="24"/>
        </w:rPr>
        <w:t>принципов. Содержание программы для каждого класса включает произведения фольклора, русской классики и со</w:t>
      </w:r>
      <w:r>
        <w:rPr>
          <w:rFonts w:ascii="Times New Roman" w:hAnsi="Times New Roman"/>
          <w:sz w:val="24"/>
          <w:szCs w:val="24"/>
        </w:rPr>
        <w:t>временной литературы, актуализирующие вечные проблемы и ценности (</w:t>
      </w:r>
      <w:r>
        <w:rPr>
          <w:rFonts w:ascii="Times New Roman" w:hAnsi="Times New Roman"/>
          <w:i/>
          <w:sz w:val="24"/>
          <w:szCs w:val="24"/>
        </w:rPr>
        <w:t>добро и зло, природа и человек, дом и семья, сострадание и жестокость, великодушие и милосердие, нравственный выбор человека</w:t>
      </w:r>
      <w:r>
        <w:rPr>
          <w:rFonts w:ascii="Times New Roman" w:hAnsi="Times New Roman"/>
          <w:sz w:val="24"/>
          <w:szCs w:val="24"/>
        </w:rPr>
        <w:t xml:space="preserve"> и др.). 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</w:p>
    <w:p w14:paraId="30190D97" w14:textId="77777777" w:rsidR="00D54234" w:rsidRDefault="00BC5ED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направлено на достижение результат</w:t>
      </w:r>
      <w:r>
        <w:rPr>
          <w:rFonts w:ascii="Times New Roman" w:hAnsi="Times New Roman"/>
          <w:sz w:val="24"/>
          <w:szCs w:val="24"/>
        </w:rPr>
        <w:t>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</w:t>
      </w:r>
      <w:r>
        <w:rPr>
          <w:rStyle w:val="af0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 Программа</w:t>
      </w:r>
      <w:r>
        <w:rPr>
          <w:rFonts w:ascii="Times New Roman" w:hAnsi="Times New Roman"/>
          <w:sz w:val="24"/>
          <w:szCs w:val="24"/>
        </w:rPr>
        <w:t xml:space="preserve"> учебного предмета «</w:t>
      </w:r>
      <w:r>
        <w:rPr>
          <w:rFonts w:ascii="Times New Roman" w:hAnsi="Times New Roman"/>
          <w:bCs/>
          <w:sz w:val="24"/>
          <w:szCs w:val="24"/>
        </w:rPr>
        <w:t>Родная</w:t>
      </w:r>
      <w:r>
        <w:rPr>
          <w:rFonts w:ascii="Times New Roman" w:hAnsi="Times New Roman"/>
          <w:sz w:val="24"/>
          <w:szCs w:val="24"/>
        </w:rPr>
        <w:t xml:space="preserve">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</w:t>
      </w:r>
      <w:r>
        <w:rPr>
          <w:rFonts w:ascii="Times New Roman" w:hAnsi="Times New Roman"/>
          <w:sz w:val="24"/>
          <w:szCs w:val="24"/>
        </w:rPr>
        <w:lastRenderedPageBreak/>
        <w:t>предметной области «Родной язык и родная литера</w:t>
      </w:r>
      <w:r>
        <w:rPr>
          <w:rFonts w:ascii="Times New Roman" w:hAnsi="Times New Roman"/>
          <w:sz w:val="24"/>
          <w:szCs w:val="24"/>
        </w:rPr>
        <w:t>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14:paraId="4C2B2E86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Родная</w:t>
      </w:r>
      <w:r>
        <w:rPr>
          <w:rFonts w:ascii="Times New Roman" w:hAnsi="Times New Roman"/>
          <w:sz w:val="24"/>
          <w:szCs w:val="24"/>
        </w:rPr>
        <w:t xml:space="preserve"> литература (русская</w:t>
      </w:r>
      <w:r>
        <w:rPr>
          <w:rFonts w:ascii="Times New Roman" w:hAnsi="Times New Roman"/>
          <w:sz w:val="24"/>
          <w:szCs w:val="24"/>
        </w:rPr>
        <w:t xml:space="preserve">)»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целей:</w:t>
      </w:r>
    </w:p>
    <w:p w14:paraId="2FA4AE43" w14:textId="77777777" w:rsidR="00D54234" w:rsidRDefault="00BC5ED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</w:t>
      </w:r>
      <w:r>
        <w:rPr>
          <w:rFonts w:ascii="Times New Roman" w:hAnsi="Times New Roman"/>
          <w:sz w:val="24"/>
          <w:szCs w:val="24"/>
        </w:rPr>
        <w:t>нальным самосознанием, чувством патриотизма и гордости от принадлежности к многонациональному народу России;</w:t>
      </w:r>
    </w:p>
    <w:p w14:paraId="5BBE032D" w14:textId="77777777" w:rsidR="00D54234" w:rsidRDefault="00BC5ED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познавательного интереса к родной русской литературе, воспитание ценностного отношения к ней как хранителю историко-культурного опыта </w:t>
      </w:r>
      <w:r>
        <w:rPr>
          <w:rFonts w:ascii="Times New Roman" w:hAnsi="Times New Roman"/>
          <w:sz w:val="24"/>
          <w:szCs w:val="24"/>
        </w:rPr>
        <w:t>русского народа, включение обучающегося в культурно-языковое поле своего народа и приобщение к его культурному наследию;</w:t>
      </w:r>
    </w:p>
    <w:p w14:paraId="238CB016" w14:textId="77777777" w:rsidR="00D54234" w:rsidRDefault="00BC5ED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</w:t>
      </w:r>
      <w:r>
        <w:rPr>
          <w:rFonts w:ascii="Times New Roman" w:hAnsi="Times New Roman"/>
          <w:sz w:val="24"/>
          <w:szCs w:val="24"/>
        </w:rPr>
        <w:t xml:space="preserve"> сохранение русской культуры;</w:t>
      </w:r>
    </w:p>
    <w:p w14:paraId="674C148E" w14:textId="77777777" w:rsidR="00D54234" w:rsidRDefault="00BC5ED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14:paraId="6CBD803F" w14:textId="77777777" w:rsidR="00D54234" w:rsidRDefault="00BC5EDF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Учебный предмет «Родная литература (русская)» напра</w:t>
      </w:r>
      <w:r>
        <w:rPr>
          <w:rFonts w:ascii="Times New Roman" w:hAnsi="Times New Roman"/>
          <w:sz w:val="24"/>
          <w:szCs w:val="24"/>
        </w:rPr>
        <w:t xml:space="preserve">влен на 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задач:</w:t>
      </w:r>
    </w:p>
    <w:p w14:paraId="3CEDE9F9" w14:textId="77777777" w:rsidR="00D54234" w:rsidRDefault="00BC5ED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14:paraId="0E35BD51" w14:textId="77777777" w:rsidR="00D54234" w:rsidRDefault="00BC5ED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осознание роли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русской литературы в передач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е от поколения к поколению историко-культурных, нравственных, эстетических ценностей; </w:t>
      </w:r>
    </w:p>
    <w:p w14:paraId="3EAC8752" w14:textId="77777777" w:rsidR="00D54234" w:rsidRDefault="00BC5ED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выявление взаимосвязи родной русской литературы с  отечественной историей, формирование представлений  о многообразии национально-специфичных форм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художественного отражения материальной и духовной культуры русского народа в русской литературе;</w:t>
      </w:r>
    </w:p>
    <w:p w14:paraId="7BD025C9" w14:textId="77777777" w:rsidR="00D54234" w:rsidRDefault="00BC5ED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получение знаний о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аимовлияния;</w:t>
      </w:r>
    </w:p>
    <w:p w14:paraId="7B46776B" w14:textId="77777777" w:rsidR="00D54234" w:rsidRDefault="00BC5ED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выявление культурных и нравственных смыслов, заложенных в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14:paraId="5960372F" w14:textId="77777777" w:rsidR="00D54234" w:rsidRDefault="00BC5ED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формирование опыта общения с произведениями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русской литературы в повседневной жизни и учебной деятельности;</w:t>
      </w:r>
    </w:p>
    <w:p w14:paraId="5B31F4E4" w14:textId="77777777" w:rsidR="00D54234" w:rsidRDefault="00BC5ED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дной русской литературы; </w:t>
      </w:r>
    </w:p>
    <w:p w14:paraId="268CC178" w14:textId="77777777" w:rsidR="00D54234" w:rsidRDefault="00BC5ED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14:paraId="00E6EEFE" w14:textId="77777777" w:rsidR="00D54234" w:rsidRDefault="00BC5ED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развитие умений работы с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14:paraId="366B23F2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заложена мысль о том, что русская литература включает в себя систему ценност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ьтурной традиции в сознании школьников. </w:t>
      </w:r>
    </w:p>
    <w:p w14:paraId="474ED20F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Объединяющим принципом для содержания предметов «Родной язык (русский)» и «Родная литература (русская)» является </w:t>
      </w:r>
      <w:r>
        <w:rPr>
          <w:rFonts w:ascii="Times New Roman" w:hAnsi="Times New Roman"/>
          <w:b/>
          <w:sz w:val="24"/>
          <w:szCs w:val="24"/>
        </w:rPr>
        <w:t>культурно-исторический подход</w:t>
      </w:r>
      <w:r>
        <w:rPr>
          <w:rFonts w:ascii="Times New Roman" w:hAnsi="Times New Roman"/>
          <w:sz w:val="24"/>
          <w:szCs w:val="24"/>
        </w:rPr>
        <w:t xml:space="preserve"> к представлению дидактического материала. На его основе в программе учеб</w:t>
      </w:r>
      <w:r>
        <w:rPr>
          <w:rFonts w:ascii="Times New Roman" w:hAnsi="Times New Roman"/>
          <w:sz w:val="24"/>
          <w:szCs w:val="24"/>
        </w:rPr>
        <w:t xml:space="preserve">ного предмета «Родная литература (русская)» выделяются </w:t>
      </w:r>
      <w:r>
        <w:rPr>
          <w:rFonts w:ascii="Times New Roman" w:hAnsi="Times New Roman"/>
          <w:b/>
          <w:sz w:val="24"/>
          <w:szCs w:val="24"/>
        </w:rPr>
        <w:t>проблемно-тематические блоки</w:t>
      </w:r>
      <w:r>
        <w:rPr>
          <w:rFonts w:ascii="Times New Roman" w:hAnsi="Times New Roman"/>
          <w:sz w:val="24"/>
          <w:szCs w:val="24"/>
        </w:rPr>
        <w:t xml:space="preserve">, каждый из которых включает сопряжённые с ним </w:t>
      </w:r>
      <w:r>
        <w:rPr>
          <w:rFonts w:ascii="Times New Roman" w:hAnsi="Times New Roman"/>
          <w:b/>
          <w:sz w:val="24"/>
          <w:szCs w:val="24"/>
        </w:rPr>
        <w:t>ключевые слова</w:t>
      </w:r>
      <w:r>
        <w:rPr>
          <w:rFonts w:ascii="Times New Roman" w:hAnsi="Times New Roman"/>
          <w:sz w:val="24"/>
          <w:szCs w:val="24"/>
        </w:rPr>
        <w:t xml:space="preserve">, отражающие духовную и материальную культуру русского народа в их исторической взаимосвязи. Через ключевые для </w:t>
      </w:r>
      <w:r>
        <w:rPr>
          <w:rFonts w:ascii="Times New Roman" w:hAnsi="Times New Roman"/>
          <w:sz w:val="24"/>
          <w:szCs w:val="24"/>
        </w:rPr>
        <w:t>национального сознания культурные понятия, формирующие ценностное поле русской литературы, отражается когнитивное пространство, которое является формой существования русской культуры в сознании как народа в целом, так и отдельного человека.</w:t>
      </w:r>
    </w:p>
    <w:p w14:paraId="35DD51E8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Это концептуаль</w:t>
      </w:r>
      <w:r>
        <w:rPr>
          <w:rFonts w:ascii="Times New Roman" w:hAnsi="Times New Roman"/>
          <w:sz w:val="24"/>
          <w:szCs w:val="24"/>
        </w:rPr>
        <w:t>ное положение определяет специфические особенности учебного предмета «Родная литература (русская)», отличающие его от учебного предмета «Литература», входящего в предметную область «Русский язык и литература».</w:t>
      </w:r>
    </w:p>
    <w:p w14:paraId="069BFD90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Специфика курса родной русской литературы обус</w:t>
      </w:r>
      <w:r>
        <w:rPr>
          <w:rFonts w:ascii="Times New Roman" w:hAnsi="Times New Roman"/>
          <w:sz w:val="24"/>
          <w:szCs w:val="24"/>
        </w:rPr>
        <w:t>ловлена:</w:t>
      </w:r>
    </w:p>
    <w:p w14:paraId="295B2D58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а) отбором произведений русской литературы, в которых  наиболее ярко выражено их национально-культурное своеобразие (например, русский национальный характер, обычаи и традиции русского народа), духовные основы русской культуры; </w:t>
      </w:r>
    </w:p>
    <w:p w14:paraId="29E74D01" w14:textId="77777777" w:rsidR="00D54234" w:rsidRDefault="00BC5E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более подробным</w:t>
      </w:r>
      <w:r>
        <w:rPr>
          <w:rFonts w:ascii="Times New Roman" w:hAnsi="Times New Roman"/>
          <w:sz w:val="24"/>
          <w:szCs w:val="24"/>
        </w:rPr>
        <w:t xml:space="preserve">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14:paraId="2981F682" w14:textId="77777777" w:rsidR="00D54234" w:rsidRDefault="00BC5EDF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Место учебного предмета </w:t>
      </w:r>
      <w:bookmarkStart w:id="2" w:name="_Hlk48228607"/>
      <w:r>
        <w:rPr>
          <w:rFonts w:ascii="Times New Roman" w:hAnsi="Times New Roman"/>
          <w:b/>
          <w:i/>
          <w:sz w:val="24"/>
          <w:szCs w:val="24"/>
        </w:rPr>
        <w:t>«Родная литература (русская)»</w:t>
      </w:r>
      <w:bookmarkEnd w:id="2"/>
    </w:p>
    <w:p w14:paraId="79DA9637" w14:textId="77777777" w:rsidR="00D54234" w:rsidRDefault="00BC5EDF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учебном плане</w:t>
      </w:r>
    </w:p>
    <w:p w14:paraId="51C1B6A3" w14:textId="77777777" w:rsidR="00D54234" w:rsidRDefault="00BC5EDF">
      <w:pPr>
        <w:tabs>
          <w:tab w:val="left" w:pos="4504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На  изучение предмета </w:t>
      </w:r>
      <w:r>
        <w:rPr>
          <w:rFonts w:ascii="Times New Roman" w:hAnsi="Times New Roman"/>
          <w:bCs/>
          <w:iCs/>
          <w:sz w:val="24"/>
          <w:szCs w:val="24"/>
        </w:rPr>
        <w:t xml:space="preserve">«Родная </w:t>
      </w:r>
      <w:r>
        <w:rPr>
          <w:rFonts w:ascii="Times New Roman" w:hAnsi="Times New Roman"/>
          <w:bCs/>
          <w:iCs/>
          <w:sz w:val="24"/>
          <w:szCs w:val="24"/>
        </w:rPr>
        <w:t>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этапе основного общего образования отводится 34 часа (из расчета 1 час в неделю).  </w:t>
      </w:r>
    </w:p>
    <w:p w14:paraId="0F887265" w14:textId="77777777" w:rsidR="00D54234" w:rsidRDefault="00BC5EDF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содержательные линии программы учебного предмета «Родная литература (русская)»</w:t>
      </w:r>
    </w:p>
    <w:p w14:paraId="009944BE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bookmarkStart w:id="3" w:name="_Hlk48228931"/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bookmarkEnd w:id="3"/>
      <w:r>
        <w:rPr>
          <w:rFonts w:ascii="Times New Roman" w:hAnsi="Times New Roman"/>
          <w:sz w:val="24"/>
          <w:szCs w:val="24"/>
        </w:rPr>
        <w:t xml:space="preserve">опирается на </w:t>
      </w:r>
      <w:r>
        <w:rPr>
          <w:rFonts w:ascii="Times New Roman" w:hAnsi="Times New Roman"/>
          <w:sz w:val="24"/>
          <w:szCs w:val="24"/>
        </w:rPr>
        <w:t xml:space="preserve">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(проблемно-тематические блоки) </w:t>
      </w:r>
      <w:r>
        <w:rPr>
          <w:rFonts w:ascii="Times New Roman" w:hAnsi="Times New Roman"/>
          <w:b/>
          <w:sz w:val="24"/>
          <w:szCs w:val="24"/>
        </w:rPr>
        <w:t>не дублируют</w:t>
      </w:r>
      <w:r>
        <w:rPr>
          <w:rFonts w:ascii="Times New Roman" w:hAnsi="Times New Roman"/>
          <w:sz w:val="24"/>
          <w:szCs w:val="24"/>
        </w:rPr>
        <w:t xml:space="preserve"> программу основного курса л</w:t>
      </w:r>
      <w:r>
        <w:rPr>
          <w:rFonts w:ascii="Times New Roman" w:hAnsi="Times New Roman"/>
          <w:sz w:val="24"/>
          <w:szCs w:val="24"/>
        </w:rPr>
        <w:t xml:space="preserve">итературы, но соотносятся с включённым в неё содержанием. </w:t>
      </w:r>
    </w:p>
    <w:p w14:paraId="12EEDB68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Содержание программы курса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определяется следующими принципами.</w:t>
      </w:r>
    </w:p>
    <w:p w14:paraId="7063E8F7" w14:textId="77777777" w:rsidR="00D54234" w:rsidRDefault="00BC5ED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Основу программы </w:t>
      </w:r>
      <w:r>
        <w:rPr>
          <w:rFonts w:ascii="Times New Roman" w:hAnsi="Times New Roman"/>
          <w:bCs/>
          <w:iCs/>
          <w:sz w:val="24"/>
          <w:szCs w:val="24"/>
        </w:rPr>
        <w:t>«Родная 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составляют произведения русских писателей, наиболее ярко воплотившие </w:t>
      </w:r>
      <w:r>
        <w:rPr>
          <w:rFonts w:ascii="Times New Roman" w:hAnsi="Times New Roman"/>
          <w:i/>
          <w:sz w:val="24"/>
          <w:szCs w:val="24"/>
        </w:rPr>
        <w:t>национальную специфику русской литературы и культуры</w:t>
      </w:r>
      <w:r>
        <w:rPr>
          <w:rFonts w:ascii="Times New Roman" w:hAnsi="Times New Roman"/>
          <w:sz w:val="24"/>
          <w:szCs w:val="24"/>
        </w:rPr>
        <w:t xml:space="preserve">, которые не входят в список обязательных произведений, представленных в программе по учебному предмету «Литература». </w:t>
      </w:r>
    </w:p>
    <w:p w14:paraId="43ED3C4F" w14:textId="77777777" w:rsidR="00D54234" w:rsidRDefault="00BC5EDF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Перечень имён п</w:t>
      </w:r>
      <w:r>
        <w:rPr>
          <w:rFonts w:ascii="Times New Roman" w:hAnsi="Times New Roman"/>
          <w:sz w:val="24"/>
          <w:szCs w:val="24"/>
        </w:rPr>
        <w:t>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</w:t>
      </w:r>
      <w:r>
        <w:rPr>
          <w:rFonts w:ascii="Times New Roman" w:hAnsi="Times New Roman"/>
          <w:sz w:val="24"/>
          <w:szCs w:val="24"/>
        </w:rPr>
        <w:t xml:space="preserve"> для школьной практики произведениями.</w:t>
      </w:r>
    </w:p>
    <w:p w14:paraId="7F2F8C92" w14:textId="77777777" w:rsidR="00D54234" w:rsidRDefault="00BC5EDF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программу учебного предмета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вводится большое количество </w:t>
      </w:r>
      <w:r>
        <w:rPr>
          <w:rFonts w:ascii="Times New Roman" w:hAnsi="Times New Roman"/>
          <w:i/>
          <w:sz w:val="24"/>
          <w:szCs w:val="24"/>
        </w:rPr>
        <w:t>произведений современных авторов</w:t>
      </w:r>
      <w:r>
        <w:rPr>
          <w:rFonts w:ascii="Times New Roman" w:hAnsi="Times New Roman"/>
          <w:sz w:val="24"/>
          <w:szCs w:val="24"/>
        </w:rPr>
        <w:t xml:space="preserve">, продолжающих в своём творчестве </w:t>
      </w:r>
      <w:r>
        <w:rPr>
          <w:rFonts w:ascii="Times New Roman" w:hAnsi="Times New Roman"/>
          <w:i/>
          <w:sz w:val="24"/>
          <w:szCs w:val="24"/>
        </w:rPr>
        <w:t>национальные традиции русской литературы и культуры</w:t>
      </w:r>
      <w:r>
        <w:rPr>
          <w:rFonts w:ascii="Times New Roman" w:hAnsi="Times New Roman"/>
          <w:sz w:val="24"/>
          <w:szCs w:val="24"/>
        </w:rPr>
        <w:t>, но боле</w:t>
      </w:r>
      <w:r>
        <w:rPr>
          <w:rFonts w:ascii="Times New Roman" w:hAnsi="Times New Roman"/>
          <w:sz w:val="24"/>
          <w:szCs w:val="24"/>
        </w:rPr>
        <w:t>е близких и понятных современному школьнику, чем классика.</w:t>
      </w:r>
    </w:p>
    <w:p w14:paraId="5E30B021" w14:textId="77777777" w:rsidR="00D54234" w:rsidRDefault="00BC5EDF">
      <w:pPr>
        <w:pStyle w:val="af9"/>
        <w:numPr>
          <w:ilvl w:val="0"/>
          <w:numId w:val="7"/>
        </w:numPr>
        <w:spacing w:line="36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Проблемно-тематические блоки объединяют произведения в соответствии с выделенными </w:t>
      </w:r>
      <w:r>
        <w:rPr>
          <w:rFonts w:ascii="Times New Roman" w:hAnsi="Times New Roman"/>
          <w:b/>
          <w:sz w:val="24"/>
          <w:szCs w:val="24"/>
        </w:rPr>
        <w:t>сквозными линиями</w:t>
      </w:r>
      <w:r>
        <w:rPr>
          <w:rFonts w:ascii="Times New Roman" w:hAnsi="Times New Roman"/>
          <w:sz w:val="24"/>
          <w:szCs w:val="24"/>
        </w:rPr>
        <w:t xml:space="preserve"> (например: </w:t>
      </w:r>
      <w:r>
        <w:rPr>
          <w:rFonts w:ascii="Times New Roman" w:hAnsi="Times New Roman"/>
          <w:i/>
          <w:sz w:val="24"/>
          <w:szCs w:val="24"/>
        </w:rPr>
        <w:t>родные просторы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 русский лес – берёза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0CE1BBD5" w14:textId="77777777" w:rsidR="00D54234" w:rsidRDefault="00BC5EDF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Внутри проблемно-тематических блоков произве</w:t>
      </w:r>
      <w:r>
        <w:rPr>
          <w:rFonts w:ascii="Times New Roman" w:hAnsi="Times New Roman"/>
          <w:sz w:val="24"/>
          <w:szCs w:val="24"/>
        </w:rPr>
        <w:t xml:space="preserve">дений выделяются отдельные </w:t>
      </w:r>
      <w:proofErr w:type="spellStart"/>
      <w:r>
        <w:rPr>
          <w:rFonts w:ascii="Times New Roman" w:hAnsi="Times New Roman"/>
          <w:b/>
          <w:sz w:val="24"/>
          <w:szCs w:val="24"/>
        </w:rPr>
        <w:t>подтемы</w:t>
      </w:r>
      <w:proofErr w:type="spellEnd"/>
      <w:r>
        <w:rPr>
          <w:rFonts w:ascii="Times New Roman" w:hAnsi="Times New Roman"/>
          <w:sz w:val="24"/>
          <w:szCs w:val="24"/>
        </w:rPr>
        <w:t xml:space="preserve">, связанные с национально-культурной спецификой русских </w:t>
      </w:r>
      <w:r>
        <w:rPr>
          <w:rFonts w:ascii="Times New Roman" w:hAnsi="Times New Roman"/>
          <w:i/>
          <w:sz w:val="24"/>
          <w:szCs w:val="24"/>
        </w:rPr>
        <w:t>традиций, быта и нравов</w:t>
      </w:r>
      <w:r>
        <w:rPr>
          <w:rFonts w:ascii="Times New Roman" w:hAnsi="Times New Roman"/>
          <w:sz w:val="24"/>
          <w:szCs w:val="24"/>
        </w:rPr>
        <w:t xml:space="preserve"> (например: </w:t>
      </w:r>
      <w:r>
        <w:rPr>
          <w:rFonts w:ascii="Times New Roman" w:hAnsi="Times New Roman"/>
          <w:i/>
          <w:sz w:val="24"/>
          <w:szCs w:val="24"/>
        </w:rPr>
        <w:t>праздники русского мира, Масленица, блины</w:t>
      </w:r>
      <w:r>
        <w:rPr>
          <w:rFonts w:ascii="Times New Roman" w:hAnsi="Times New Roman"/>
          <w:sz w:val="24"/>
          <w:szCs w:val="24"/>
        </w:rPr>
        <w:t xml:space="preserve"> и т. п.). </w:t>
      </w:r>
    </w:p>
    <w:p w14:paraId="4AEF85B0" w14:textId="77777777" w:rsidR="00D54234" w:rsidRDefault="00BC5EDF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каждом тематическом блоке выделяются </w:t>
      </w:r>
      <w:r>
        <w:rPr>
          <w:rFonts w:ascii="Times New Roman" w:hAnsi="Times New Roman"/>
          <w:b/>
          <w:sz w:val="24"/>
          <w:szCs w:val="24"/>
        </w:rPr>
        <w:t>ключевые слова</w:t>
      </w:r>
      <w:r>
        <w:rPr>
          <w:rFonts w:ascii="Times New Roman" w:hAnsi="Times New Roman"/>
          <w:sz w:val="24"/>
          <w:szCs w:val="24"/>
        </w:rPr>
        <w:t xml:space="preserve">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</w:t>
      </w:r>
      <w:r>
        <w:rPr>
          <w:rFonts w:ascii="Times New Roman" w:hAnsi="Times New Roman"/>
          <w:i/>
          <w:sz w:val="24"/>
          <w:szCs w:val="24"/>
        </w:rPr>
        <w:t>сила духа, доброта, мило</w:t>
      </w:r>
      <w:r>
        <w:rPr>
          <w:rFonts w:ascii="Times New Roman" w:hAnsi="Times New Roman"/>
          <w:i/>
          <w:sz w:val="24"/>
          <w:szCs w:val="24"/>
        </w:rPr>
        <w:t>сердие</w:t>
      </w:r>
      <w:r>
        <w:rPr>
          <w:rFonts w:ascii="Times New Roman" w:hAnsi="Times New Roman"/>
          <w:sz w:val="24"/>
          <w:szCs w:val="24"/>
        </w:rPr>
        <w:t>).</w:t>
      </w:r>
    </w:p>
    <w:p w14:paraId="61E88A53" w14:textId="77777777" w:rsidR="00D54234" w:rsidRDefault="00BC5EDF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искусства: живописи, музыки, кино, театра. Это позволя</w:t>
      </w:r>
      <w:r>
        <w:rPr>
          <w:rFonts w:ascii="Times New Roman" w:hAnsi="Times New Roman"/>
          <w:sz w:val="24"/>
          <w:szCs w:val="24"/>
        </w:rPr>
        <w:t>ет прослеживать связи между ними (</w:t>
      </w:r>
      <w:r>
        <w:rPr>
          <w:rFonts w:ascii="Times New Roman" w:hAnsi="Times New Roman"/>
          <w:b/>
          <w:sz w:val="24"/>
          <w:szCs w:val="24"/>
        </w:rPr>
        <w:t>диалог искусств</w:t>
      </w:r>
      <w:r>
        <w:rPr>
          <w:rFonts w:ascii="Times New Roman" w:hAnsi="Times New Roman"/>
          <w:sz w:val="24"/>
          <w:szCs w:val="24"/>
        </w:rPr>
        <w:t xml:space="preserve"> в русской культуре).</w:t>
      </w:r>
    </w:p>
    <w:p w14:paraId="310F86BE" w14:textId="77777777" w:rsidR="00D54234" w:rsidRDefault="00BC5EDF">
      <w:pPr>
        <w:spacing w:after="0" w:line="360" w:lineRule="auto"/>
        <w:ind w:firstLine="851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указанными общими принципами формирования содержания курса </w:t>
      </w:r>
      <w:r>
        <w:rPr>
          <w:rFonts w:ascii="Times New Roman" w:hAnsi="Times New Roman"/>
          <w:bCs/>
          <w:iCs/>
          <w:sz w:val="24"/>
          <w:szCs w:val="24"/>
        </w:rPr>
        <w:t>родной русской литературы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программе выделяются </w:t>
      </w:r>
      <w:r>
        <w:rPr>
          <w:rFonts w:ascii="Times New Roman" w:hAnsi="Times New Roman"/>
          <w:b/>
          <w:sz w:val="24"/>
          <w:szCs w:val="24"/>
        </w:rPr>
        <w:t xml:space="preserve">три содержательные линии </w:t>
      </w:r>
      <w:r>
        <w:rPr>
          <w:rFonts w:ascii="Times New Roman" w:hAnsi="Times New Roman"/>
          <w:sz w:val="24"/>
          <w:szCs w:val="24"/>
        </w:rPr>
        <w:t>(три проблемно-тематических блока):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B0F2C7" w14:textId="77777777" w:rsidR="00D54234" w:rsidRDefault="00BC5ED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«Россия – родина моя»; </w:t>
      </w:r>
    </w:p>
    <w:p w14:paraId="0E5E8846" w14:textId="77777777" w:rsidR="00D54234" w:rsidRDefault="00BC5ED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«Русские традиции»; </w:t>
      </w:r>
    </w:p>
    <w:p w14:paraId="5B9E9FF3" w14:textId="77777777" w:rsidR="00D54234" w:rsidRDefault="00BC5ED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«Русский характер – русская душа».</w:t>
      </w:r>
    </w:p>
    <w:p w14:paraId="6F6B01CB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Каждая содержательная линия предусматривает вариативный компонент содержания курса родной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русской литературы, разработка которого в рабочих программах предполагает обращение </w:t>
      </w:r>
      <w:r>
        <w:rPr>
          <w:rFonts w:ascii="Times New Roman" w:hAnsi="Times New Roman"/>
          <w:sz w:val="24"/>
          <w:szCs w:val="24"/>
        </w:rPr>
        <w:t xml:space="preserve">к литературе народов России и мира в целях выявления национально-специфического и общего в произведениях, близких по тематике и проблематике. Например: поэты народов России о русском и родном языках; новогодние традиции в литературе народов России и мира; </w:t>
      </w:r>
      <w:r>
        <w:rPr>
          <w:rFonts w:ascii="Times New Roman" w:hAnsi="Times New Roman"/>
          <w:sz w:val="24"/>
          <w:szCs w:val="24"/>
        </w:rPr>
        <w:t>образ степи в фольклоре и литературе народов России.</w:t>
      </w:r>
    </w:p>
    <w:p w14:paraId="7730C4C0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В вариативную часть содержания курса целесообразно включать прежде всего произведения наиболее крупных национальных писателей, внёсших значительный вклад в развитие мировой художественной литературы и пи</w:t>
      </w:r>
      <w:r>
        <w:rPr>
          <w:rFonts w:ascii="Times New Roman" w:hAnsi="Times New Roman"/>
          <w:sz w:val="24"/>
          <w:szCs w:val="24"/>
        </w:rPr>
        <w:t>савших как на русском, так и на родном языке. Так, при изучении подраздела «Преданья старины глубокой» в 5-м и 6-м классах естественным будет обращение к национальному фольклору: пословицам, поговоркам, сказкам, героическому эпосу народов России и мира. По</w:t>
      </w:r>
      <w:r>
        <w:rPr>
          <w:rFonts w:ascii="Times New Roman" w:hAnsi="Times New Roman"/>
          <w:sz w:val="24"/>
          <w:szCs w:val="24"/>
        </w:rPr>
        <w:t xml:space="preserve">драздел «Родные просторы» может быть удачно дополнен сопоставлением изучаемых произведений русской литературы с поэзией татарского поэта </w:t>
      </w:r>
      <w:proofErr w:type="spellStart"/>
      <w:r>
        <w:rPr>
          <w:rFonts w:ascii="Times New Roman" w:hAnsi="Times New Roman"/>
          <w:sz w:val="24"/>
          <w:szCs w:val="24"/>
        </w:rPr>
        <w:t>Габдуллы</w:t>
      </w:r>
      <w:proofErr w:type="spellEnd"/>
      <w:r>
        <w:rPr>
          <w:rFonts w:ascii="Times New Roman" w:hAnsi="Times New Roman"/>
          <w:sz w:val="24"/>
          <w:szCs w:val="24"/>
        </w:rPr>
        <w:t xml:space="preserve"> Тукая, балкарского поэта Кайсына Кулиева и других авторов, писавших о своём крае. В ряду произведений о </w:t>
      </w:r>
      <w:r>
        <w:rPr>
          <w:rFonts w:ascii="Times New Roman" w:hAnsi="Times New Roman"/>
          <w:sz w:val="24"/>
          <w:szCs w:val="24"/>
        </w:rPr>
        <w:lastRenderedPageBreak/>
        <w:t>сибирс</w:t>
      </w:r>
      <w:r>
        <w:rPr>
          <w:rFonts w:ascii="Times New Roman" w:hAnsi="Times New Roman"/>
          <w:sz w:val="24"/>
          <w:szCs w:val="24"/>
        </w:rPr>
        <w:t xml:space="preserve">ком крае органична поэзия хакасского автора Михаила </w:t>
      </w:r>
      <w:proofErr w:type="spellStart"/>
      <w:r>
        <w:rPr>
          <w:rFonts w:ascii="Times New Roman" w:hAnsi="Times New Roman"/>
          <w:sz w:val="24"/>
          <w:szCs w:val="24"/>
        </w:rPr>
        <w:t>Кильчичакова</w:t>
      </w:r>
      <w:proofErr w:type="spellEnd"/>
      <w:r>
        <w:rPr>
          <w:rFonts w:ascii="Times New Roman" w:hAnsi="Times New Roman"/>
          <w:sz w:val="24"/>
          <w:szCs w:val="24"/>
        </w:rPr>
        <w:t>. Подраздел «Тепло родного дома» может изучаться, например, в контексте творчества осетинского автора Коста Хетагурова. Почти у каждого народа есть произведения о родном языке, но небывалых вы</w:t>
      </w:r>
      <w:r>
        <w:rPr>
          <w:rFonts w:ascii="Times New Roman" w:hAnsi="Times New Roman"/>
          <w:sz w:val="24"/>
          <w:szCs w:val="24"/>
        </w:rPr>
        <w:t>сот достигла в этом поэзия дагестанского писателя Расула Гамзатова, писавшего на аварском языке.</w:t>
      </w:r>
    </w:p>
    <w:p w14:paraId="24F8EB45" w14:textId="77777777" w:rsidR="00D54234" w:rsidRDefault="00BC5E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Сказанное выше не исключает обращения к произведениям других писателей из разных регионов многонациональной России, в том числе молодых современных авторов, ес</w:t>
      </w:r>
      <w:r>
        <w:rPr>
          <w:rFonts w:ascii="Times New Roman" w:hAnsi="Times New Roman"/>
          <w:sz w:val="24"/>
          <w:szCs w:val="24"/>
        </w:rPr>
        <w:t xml:space="preserve">ли их творчество посвящено родному краю, является «визитной карточкой» литературы региона. Произведения региональных авторов учителя могут включать в свои рабочие программы по своему выбору и с учётом национально-культурной специфики региона. </w:t>
      </w:r>
    </w:p>
    <w:p w14:paraId="7C6670BB" w14:textId="77777777" w:rsidR="00D54234" w:rsidRDefault="00BC5EDF">
      <w:pPr>
        <w:pStyle w:val="1"/>
        <w:jc w:val="center"/>
      </w:pPr>
      <w:bookmarkStart w:id="4" w:name="__RefHeading___Toc50669505"/>
      <w:bookmarkEnd w:id="4"/>
      <w:r>
        <w:rPr>
          <w:b w:val="0"/>
          <w:sz w:val="24"/>
          <w:szCs w:val="24"/>
        </w:rPr>
        <w:t xml:space="preserve"> ПЛАНИРУЕМЫЕ</w:t>
      </w:r>
      <w:r>
        <w:rPr>
          <w:b w:val="0"/>
          <w:sz w:val="24"/>
          <w:szCs w:val="24"/>
        </w:rPr>
        <w:t xml:space="preserve"> РЕЗУЛЬТАТЫ ОСВОЕНИЯ УЧЕБНОГО ПРЕДМЕТА «РОДНАЯ ЛИТЕРАТУРА (РУССКАЯ)»</w:t>
      </w:r>
    </w:p>
    <w:p w14:paraId="00FFBEC2" w14:textId="77777777" w:rsidR="00D54234" w:rsidRDefault="00BC5E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>
        <w:rPr>
          <w:rFonts w:ascii="Times New Roman" w:hAnsi="Times New Roman"/>
          <w:sz w:val="24"/>
          <w:szCs w:val="24"/>
        </w:rPr>
        <w:t>:</w:t>
      </w:r>
    </w:p>
    <w:p w14:paraId="6E45BFA9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обучающимися российской гражданской </w:t>
      </w:r>
      <w:r>
        <w:rPr>
          <w:rFonts w:ascii="Times New Roman" w:hAnsi="Times New Roman"/>
          <w:sz w:val="24"/>
          <w:szCs w:val="24"/>
        </w:rPr>
        <w:t>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</w:t>
      </w:r>
      <w:r>
        <w:rPr>
          <w:rFonts w:ascii="Times New Roman" w:hAnsi="Times New Roman"/>
          <w:sz w:val="24"/>
          <w:szCs w:val="24"/>
        </w:rPr>
        <w:t>нностей многонационального российского общества;</w:t>
      </w:r>
    </w:p>
    <w:p w14:paraId="04D6B687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14:paraId="3C2508EC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</w:t>
      </w:r>
      <w:r>
        <w:rPr>
          <w:rFonts w:ascii="Times New Roman" w:hAnsi="Times New Roman"/>
          <w:sz w:val="24"/>
          <w:szCs w:val="24"/>
        </w:rPr>
        <w:t xml:space="preserve">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73D42231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</w:t>
      </w:r>
      <w:r>
        <w:rPr>
          <w:rFonts w:ascii="Times New Roman" w:hAnsi="Times New Roman"/>
          <w:sz w:val="24"/>
          <w:szCs w:val="24"/>
        </w:rPr>
        <w:t xml:space="preserve">зыку, вере, гражданской позиции, к истории, культуре, религии, традициям, языкам, ценностям народов России и народов мира; </w:t>
      </w:r>
    </w:p>
    <w:p w14:paraId="2C30B78D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 творческой деятельности </w:t>
      </w:r>
      <w:r>
        <w:rPr>
          <w:rFonts w:ascii="Times New Roman" w:hAnsi="Times New Roman"/>
          <w:sz w:val="24"/>
          <w:szCs w:val="24"/>
        </w:rPr>
        <w:t>эстетического характера; осознание значимости художественной культуры народов России и стран мира;</w:t>
      </w:r>
    </w:p>
    <w:p w14:paraId="63FE588A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</w:t>
      </w:r>
      <w:r>
        <w:rPr>
          <w:rFonts w:ascii="Times New Roman" w:hAnsi="Times New Roman"/>
          <w:sz w:val="24"/>
          <w:szCs w:val="24"/>
        </w:rPr>
        <w:t xml:space="preserve">ых учебно-исследовательских, проектных и других творческих работах; </w:t>
      </w:r>
    </w:p>
    <w:p w14:paraId="2F978871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</w:t>
      </w:r>
      <w:r>
        <w:rPr>
          <w:rFonts w:ascii="Times New Roman" w:hAnsi="Times New Roman"/>
          <w:sz w:val="24"/>
          <w:szCs w:val="24"/>
        </w:rPr>
        <w:t>ению и поступкам, а также к поведению и поступкам других.</w:t>
      </w:r>
    </w:p>
    <w:p w14:paraId="635A1683" w14:textId="77777777" w:rsidR="00D54234" w:rsidRDefault="00BC5E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>
        <w:rPr>
          <w:rFonts w:ascii="Times New Roman" w:hAnsi="Times New Roman"/>
          <w:sz w:val="24"/>
          <w:szCs w:val="24"/>
        </w:rPr>
        <w:t xml:space="preserve"> сформированность </w:t>
      </w:r>
      <w:r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</w:t>
      </w:r>
      <w:r>
        <w:rPr>
          <w:rFonts w:ascii="Times New Roman" w:eastAsia="Times New Roman" w:hAnsi="Times New Roman"/>
          <w:sz w:val="24"/>
          <w:szCs w:val="24"/>
        </w:rPr>
        <w:t>х, коммуникативных</w:t>
      </w:r>
      <w:r>
        <w:rPr>
          <w:rFonts w:ascii="Times New Roman" w:hAnsi="Times New Roman"/>
          <w:sz w:val="24"/>
          <w:szCs w:val="24"/>
        </w:rPr>
        <w:t>.</w:t>
      </w:r>
    </w:p>
    <w:p w14:paraId="121E9A07" w14:textId="77777777" w:rsidR="00D54234" w:rsidRDefault="00BC5E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14:paraId="3B07AA60" w14:textId="77777777" w:rsidR="00D54234" w:rsidRDefault="00BC5EDF">
      <w:pPr>
        <w:pStyle w:val="af9"/>
        <w:numPr>
          <w:ilvl w:val="0"/>
          <w:numId w:val="2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</w:t>
      </w:r>
      <w:r>
        <w:rPr>
          <w:rFonts w:ascii="Times New Roman" w:hAnsi="Times New Roman"/>
          <w:sz w:val="24"/>
          <w:szCs w:val="24"/>
        </w:rPr>
        <w:t xml:space="preserve">осознанно выбирать наиболее эффективные способы решения учебных и познавательных задач; </w:t>
      </w:r>
    </w:p>
    <w:p w14:paraId="302008AE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</w:t>
      </w:r>
      <w:r>
        <w:rPr>
          <w:rFonts w:ascii="Times New Roman" w:hAnsi="Times New Roman"/>
          <w:sz w:val="24"/>
          <w:szCs w:val="24"/>
        </w:rPr>
        <w:t xml:space="preserve">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14:paraId="57F9D2F3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</w:t>
      </w:r>
      <w:r>
        <w:rPr>
          <w:rFonts w:ascii="Times New Roman" w:hAnsi="Times New Roman"/>
          <w:sz w:val="24"/>
          <w:szCs w:val="24"/>
        </w:rPr>
        <w:t>ий и осуществления осознанного выбора в учебной и познавательной деятельности.</w:t>
      </w:r>
    </w:p>
    <w:p w14:paraId="261EA904" w14:textId="77777777" w:rsidR="00D54234" w:rsidRDefault="00BC5EDF">
      <w:pPr>
        <w:pStyle w:val="af9"/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14:paraId="0146D825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</w:t>
      </w:r>
      <w:r>
        <w:rPr>
          <w:rFonts w:ascii="Times New Roman" w:hAnsi="Times New Roman"/>
          <w:sz w:val="24"/>
          <w:szCs w:val="24"/>
        </w:rPr>
        <w:t xml:space="preserve">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15DEC72E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</w:t>
      </w:r>
      <w:r>
        <w:rPr>
          <w:rFonts w:ascii="Times New Roman" w:hAnsi="Times New Roman"/>
          <w:sz w:val="24"/>
          <w:szCs w:val="24"/>
        </w:rPr>
        <w:t xml:space="preserve">ных задач; </w:t>
      </w:r>
    </w:p>
    <w:p w14:paraId="1E8BEAFC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смыслового чтения.</w:t>
      </w:r>
    </w:p>
    <w:p w14:paraId="78C27828" w14:textId="77777777" w:rsidR="00D54234" w:rsidRDefault="00BC5EDF">
      <w:pPr>
        <w:pStyle w:val="af9"/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14:paraId="57889E56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</w:t>
      </w:r>
      <w:r>
        <w:rPr>
          <w:rFonts w:ascii="Times New Roman" w:hAnsi="Times New Roman"/>
          <w:sz w:val="24"/>
          <w:szCs w:val="24"/>
        </w:rPr>
        <w:t xml:space="preserve">ия позиций и учета интересов; формулировать, аргументировать и отстаивать свое мнение; </w:t>
      </w:r>
    </w:p>
    <w:p w14:paraId="2F2F3EF5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</w:t>
      </w:r>
      <w:r>
        <w:rPr>
          <w:rFonts w:ascii="Times New Roman" w:hAnsi="Times New Roman"/>
          <w:sz w:val="24"/>
          <w:szCs w:val="24"/>
        </w:rPr>
        <w:t xml:space="preserve">ю, монологической контекстной речью; </w:t>
      </w:r>
    </w:p>
    <w:p w14:paraId="428EFE31" w14:textId="77777777" w:rsidR="00D54234" w:rsidRDefault="00BC5EDF">
      <w:pPr>
        <w:pStyle w:val="af9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14:paraId="02BA78B1" w14:textId="77777777" w:rsidR="00D54234" w:rsidRDefault="00BC5EDF">
      <w:pPr>
        <w:shd w:val="clear" w:color="auto" w:fill="FFFFFF"/>
        <w:spacing w:after="0" w:line="360" w:lineRule="auto"/>
        <w:ind w:firstLine="709"/>
        <w:jc w:val="both"/>
        <w:textAlignment w:val="baseline"/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14:paraId="46B4DE70" w14:textId="77777777" w:rsidR="00D54234" w:rsidRDefault="00BC5EDF">
      <w:pPr>
        <w:pStyle w:val="af9"/>
        <w:numPr>
          <w:ilvl w:val="0"/>
          <w:numId w:val="3"/>
        </w:numPr>
        <w:spacing w:line="36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эстетических возможностей родного русского языка на основе изучения выдающихся произведений родной русской литературы;</w:t>
      </w:r>
    </w:p>
    <w:p w14:paraId="23C65B1D" w14:textId="77777777" w:rsidR="00D54234" w:rsidRDefault="00BC5EDF">
      <w:pPr>
        <w:pStyle w:val="af9"/>
        <w:numPr>
          <w:ilvl w:val="0"/>
          <w:numId w:val="3"/>
        </w:numPr>
        <w:spacing w:line="36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14:paraId="0BA22BA6" w14:textId="77777777" w:rsidR="00D54234" w:rsidRDefault="00BC5EDF">
      <w:pPr>
        <w:pStyle w:val="af9"/>
        <w:numPr>
          <w:ilvl w:val="0"/>
          <w:numId w:val="3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>
        <w:rPr>
          <w:rFonts w:ascii="Times New Roman" w:hAnsi="Times New Roman"/>
          <w:iCs/>
          <w:sz w:val="24"/>
          <w:szCs w:val="24"/>
        </w:rPr>
        <w:t>национальные традиции</w:t>
      </w:r>
      <w:r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14:paraId="6771370D" w14:textId="77777777" w:rsidR="00D54234" w:rsidRDefault="00BC5EDF">
      <w:pPr>
        <w:pStyle w:val="af9"/>
        <w:numPr>
          <w:ilvl w:val="0"/>
          <w:numId w:val="3"/>
        </w:numPr>
        <w:spacing w:line="36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осмысление ключевых для наци</w:t>
      </w:r>
      <w:r>
        <w:rPr>
          <w:rFonts w:ascii="Times New Roman" w:hAnsi="Times New Roman"/>
          <w:sz w:val="24"/>
          <w:szCs w:val="24"/>
        </w:rPr>
        <w:t xml:space="preserve">онального сознания культурных </w:t>
      </w:r>
      <w:r>
        <w:rPr>
          <w:rFonts w:ascii="Times New Roman" w:hAnsi="Times New Roman"/>
          <w:color w:val="FF0000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14:paraId="7D59CCF4" w14:textId="77777777" w:rsidR="00D54234" w:rsidRDefault="00BC5EDF">
      <w:pPr>
        <w:pStyle w:val="af9"/>
        <w:numPr>
          <w:ilvl w:val="0"/>
          <w:numId w:val="3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</w:t>
      </w:r>
      <w:r>
        <w:rPr>
          <w:rFonts w:ascii="Times New Roman" w:hAnsi="Times New Roman"/>
          <w:sz w:val="24"/>
          <w:szCs w:val="24"/>
        </w:rPr>
        <w:t>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14:paraId="7918A7AB" w14:textId="77777777" w:rsidR="00D54234" w:rsidRDefault="00BC5EDF">
      <w:pPr>
        <w:pStyle w:val="af9"/>
        <w:numPr>
          <w:ilvl w:val="0"/>
          <w:numId w:val="3"/>
        </w:numPr>
        <w:spacing w:line="36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</w:t>
      </w:r>
      <w:r>
        <w:rPr>
          <w:rFonts w:ascii="Times New Roman" w:hAnsi="Times New Roman"/>
          <w:spacing w:val="2"/>
          <w:sz w:val="24"/>
          <w:szCs w:val="24"/>
        </w:rPr>
        <w:t>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14:paraId="41E55537" w14:textId="77777777" w:rsidR="00D54234" w:rsidRDefault="00BC5EDF">
      <w:pPr>
        <w:pStyle w:val="af9"/>
        <w:numPr>
          <w:ilvl w:val="0"/>
          <w:numId w:val="3"/>
        </w:numPr>
        <w:spacing w:line="36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>
        <w:rPr>
          <w:rFonts w:ascii="Times New Roman" w:hAnsi="Times New Roman"/>
          <w:sz w:val="24"/>
          <w:szCs w:val="24"/>
        </w:rPr>
        <w:t>повседневной</w:t>
      </w:r>
      <w:r>
        <w:rPr>
          <w:rFonts w:ascii="Times New Roman" w:hAnsi="Times New Roman"/>
          <w:spacing w:val="2"/>
          <w:sz w:val="24"/>
          <w:szCs w:val="24"/>
        </w:rPr>
        <w:t xml:space="preserve"> жизни и проектной </w:t>
      </w:r>
      <w:r>
        <w:rPr>
          <w:rFonts w:ascii="Times New Roman" w:hAnsi="Times New Roman"/>
          <w:spacing w:val="2"/>
          <w:sz w:val="24"/>
          <w:szCs w:val="24"/>
        </w:rPr>
        <w:t>учебной деятельности, в речевом самосовершенствовании;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формировать и обогащать собственный круг чтения;</w:t>
      </w:r>
    </w:p>
    <w:p w14:paraId="1602EFD5" w14:textId="77777777" w:rsidR="00D54234" w:rsidRDefault="00BC5EDF">
      <w:pPr>
        <w:pStyle w:val="af9"/>
        <w:numPr>
          <w:ilvl w:val="0"/>
          <w:numId w:val="3"/>
        </w:numPr>
        <w:spacing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накопление опыта планирования собственного досугового чтения произведений родной русской литературы, определения и обоснования своих читательских</w:t>
      </w:r>
      <w:r>
        <w:rPr>
          <w:rFonts w:ascii="Times New Roman" w:hAnsi="Times New Roman"/>
          <w:sz w:val="24"/>
          <w:szCs w:val="24"/>
        </w:rPr>
        <w:t xml:space="preserve">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14:paraId="09B7717C" w14:textId="77777777" w:rsidR="00D54234" w:rsidRDefault="00BC5EDF">
      <w:pPr>
        <w:shd w:val="clear" w:color="auto" w:fill="FFFFFF"/>
        <w:spacing w:after="0" w:line="360" w:lineRule="auto"/>
        <w:ind w:firstLine="709"/>
        <w:jc w:val="center"/>
        <w:textAlignment w:val="baseline"/>
      </w:pPr>
      <w:r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14:paraId="5D8950E0" w14:textId="77777777" w:rsidR="00D54234" w:rsidRDefault="00D5423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7F08F5E" w14:textId="77777777" w:rsidR="00D54234" w:rsidRDefault="00BC5EDF">
      <w:pPr>
        <w:spacing w:after="0" w:line="36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 xml:space="preserve"> 6 класс</w:t>
      </w:r>
    </w:p>
    <w:p w14:paraId="62B8FBDD" w14:textId="77777777" w:rsidR="00D54234" w:rsidRDefault="00BC5EDF">
      <w:pPr>
        <w:pStyle w:val="af9"/>
        <w:numPr>
          <w:ilvl w:val="0"/>
          <w:numId w:val="10"/>
        </w:numPr>
        <w:spacing w:line="360" w:lineRule="auto"/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русских былин и былинных сюже</w:t>
      </w:r>
      <w:r>
        <w:rPr>
          <w:rFonts w:ascii="Times New Roman" w:eastAsia="Times New Roman" w:hAnsi="Times New Roman"/>
          <w:sz w:val="24"/>
          <w:szCs w:val="24"/>
        </w:rPr>
        <w:t>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</w:t>
      </w:r>
      <w:r>
        <w:rPr>
          <w:rFonts w:ascii="Times New Roman" w:hAnsi="Times New Roman"/>
          <w:sz w:val="24"/>
          <w:szCs w:val="24"/>
        </w:rPr>
        <w:t xml:space="preserve">смысление ключевых для </w:t>
      </w:r>
      <w:r>
        <w:rPr>
          <w:rFonts w:ascii="Times New Roman" w:hAnsi="Times New Roman"/>
          <w:sz w:val="24"/>
          <w:szCs w:val="24"/>
        </w:rPr>
        <w:t>русского национального сознания культурных 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нравственных смыслов в произведениях о русском севере и русской зиме;</w:t>
      </w:r>
    </w:p>
    <w:p w14:paraId="6DA32AB8" w14:textId="77777777" w:rsidR="00D54234" w:rsidRDefault="00BC5EDF">
      <w:pPr>
        <w:pStyle w:val="af9"/>
        <w:numPr>
          <w:ilvl w:val="0"/>
          <w:numId w:val="10"/>
        </w:numPr>
        <w:spacing w:line="360" w:lineRule="auto"/>
        <w:ind w:left="0" w:firstLine="85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</w:t>
      </w:r>
      <w:r>
        <w:rPr>
          <w:rFonts w:ascii="Times New Roman" w:hAnsi="Times New Roman"/>
          <w:sz w:val="24"/>
          <w:szCs w:val="24"/>
        </w:rPr>
        <w:t>ениях о русской масленице, о родном крае и русском доме;</w:t>
      </w:r>
    </w:p>
    <w:p w14:paraId="27AAC217" w14:textId="77777777" w:rsidR="00D54234" w:rsidRDefault="00BC5EDF">
      <w:pPr>
        <w:pStyle w:val="af9"/>
        <w:numPr>
          <w:ilvl w:val="0"/>
          <w:numId w:val="10"/>
        </w:numPr>
        <w:spacing w:line="360" w:lineRule="auto"/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</w:t>
      </w:r>
      <w:r>
        <w:rPr>
          <w:rFonts w:ascii="Times New Roman" w:eastAsia="Times New Roman" w:hAnsi="Times New Roman"/>
          <w:sz w:val="24"/>
          <w:szCs w:val="24"/>
        </w:rPr>
        <w:t>ого человека, реальности и мечтах в книгах о подростках и о богатстве русского языка и родной речи;</w:t>
      </w:r>
    </w:p>
    <w:p w14:paraId="5CE4BFE6" w14:textId="77777777" w:rsidR="00D54234" w:rsidRDefault="00BC5EDF">
      <w:pPr>
        <w:pStyle w:val="af9"/>
        <w:numPr>
          <w:ilvl w:val="0"/>
          <w:numId w:val="10"/>
        </w:numPr>
        <w:spacing w:line="360" w:lineRule="auto"/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</w:t>
      </w:r>
      <w:r>
        <w:rPr>
          <w:rFonts w:ascii="Times New Roman" w:eastAsia="Times New Roman" w:hAnsi="Times New Roman"/>
          <w:sz w:val="24"/>
          <w:szCs w:val="24"/>
        </w:rPr>
        <w:t>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</w:t>
      </w:r>
      <w:r>
        <w:rPr>
          <w:rFonts w:ascii="Times New Roman" w:eastAsia="Times New Roman" w:hAnsi="Times New Roman"/>
          <w:sz w:val="24"/>
          <w:szCs w:val="24"/>
        </w:rPr>
        <w:t>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</w:t>
      </w:r>
      <w:r>
        <w:rPr>
          <w:rFonts w:ascii="Times New Roman" w:eastAsia="Times New Roman" w:hAnsi="Times New Roman"/>
          <w:sz w:val="24"/>
          <w:szCs w:val="24"/>
        </w:rPr>
        <w:t>бработки и презентации.</w:t>
      </w:r>
    </w:p>
    <w:p w14:paraId="4EA2C8B3" w14:textId="77777777" w:rsidR="00D54234" w:rsidRDefault="00D5423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5FA5551" w14:textId="77777777" w:rsidR="00D54234" w:rsidRDefault="00BC5EDF">
      <w:pPr>
        <w:pStyle w:val="1"/>
        <w:jc w:val="center"/>
      </w:pPr>
      <w:bookmarkStart w:id="5" w:name="__RefHeading___Toc50669506"/>
      <w:bookmarkEnd w:id="5"/>
      <w:r>
        <w:rPr>
          <w:b w:val="0"/>
          <w:caps/>
          <w:sz w:val="24"/>
          <w:szCs w:val="24"/>
        </w:rPr>
        <w:t xml:space="preserve"> Содержание учебного предмета  </w:t>
      </w:r>
    </w:p>
    <w:p w14:paraId="7FA7D98A" w14:textId="77777777" w:rsidR="00D54234" w:rsidRDefault="00BC5ED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14:paraId="65519085" w14:textId="77777777" w:rsidR="00D54234" w:rsidRDefault="00BC5EDF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1. РОССИЯ – РОДИНА МОЯ </w:t>
      </w:r>
    </w:p>
    <w:p w14:paraId="0522353B" w14:textId="77777777" w:rsidR="00D54234" w:rsidRDefault="00BC5EDF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Преданья старины глубокой </w:t>
      </w:r>
    </w:p>
    <w:p w14:paraId="0C60D607" w14:textId="77777777" w:rsidR="00D54234" w:rsidRDefault="00BC5EDF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былины: богатыри и богатырство </w:t>
      </w:r>
    </w:p>
    <w:p w14:paraId="79FF89DB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Былина </w:t>
      </w:r>
      <w:r>
        <w:rPr>
          <w:rFonts w:ascii="Times New Roman" w:hAnsi="Times New Roman"/>
          <w:sz w:val="24"/>
          <w:szCs w:val="24"/>
        </w:rPr>
        <w:t>«Илья Муромец и Святогор».</w:t>
      </w:r>
    </w:p>
    <w:p w14:paraId="5B58830E" w14:textId="77777777" w:rsidR="00D54234" w:rsidRDefault="00BC5EDF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Былинные сюжеты и герои в русской литературе</w:t>
      </w:r>
    </w:p>
    <w:p w14:paraId="6DA88A86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И. А. Бунин. </w:t>
      </w:r>
      <w:r>
        <w:rPr>
          <w:rFonts w:ascii="Times New Roman" w:hAnsi="Times New Roman"/>
          <w:sz w:val="24"/>
          <w:szCs w:val="24"/>
        </w:rPr>
        <w:t>«Святогор и Илья».</w:t>
      </w:r>
    </w:p>
    <w:p w14:paraId="75D719BB" w14:textId="77777777" w:rsidR="00D54234" w:rsidRDefault="00BC5EDF">
      <w:pPr>
        <w:shd w:val="clear" w:color="auto" w:fill="FFFFFF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М. М. Пришвин. </w:t>
      </w:r>
      <w:r>
        <w:rPr>
          <w:rFonts w:ascii="Times New Roman" w:hAnsi="Times New Roman"/>
          <w:sz w:val="24"/>
          <w:szCs w:val="24"/>
        </w:rPr>
        <w:t>«Певец былин».</w:t>
      </w:r>
    </w:p>
    <w:p w14:paraId="5803203B" w14:textId="77777777" w:rsidR="00D54234" w:rsidRDefault="00BC5E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Города земли русской </w:t>
      </w:r>
    </w:p>
    <w:p w14:paraId="0AF856AC" w14:textId="77777777" w:rsidR="00D54234" w:rsidRDefault="00BC5EDF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Север: Архангельск в русской литературе</w:t>
      </w:r>
    </w:p>
    <w:p w14:paraId="7421B2CA" w14:textId="77777777" w:rsidR="00D54234" w:rsidRDefault="00BC5ED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Г. </w:t>
      </w:r>
      <w:proofErr w:type="spellStart"/>
      <w:r>
        <w:rPr>
          <w:rFonts w:ascii="Times New Roman" w:hAnsi="Times New Roman"/>
          <w:b/>
          <w:sz w:val="24"/>
          <w:szCs w:val="24"/>
        </w:rPr>
        <w:t>Писахов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«Морожены песни» (из книги «Ледяна колокольня).</w:t>
      </w:r>
    </w:p>
    <w:p w14:paraId="4BD4D2F6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Б. В. Шергин.</w:t>
      </w:r>
      <w:r>
        <w:rPr>
          <w:rFonts w:ascii="Times New Roman" w:hAnsi="Times New Roman"/>
          <w:sz w:val="24"/>
          <w:szCs w:val="24"/>
        </w:rPr>
        <w:t xml:space="preserve"> «Детство в Архангельске», «Миша </w:t>
      </w:r>
      <w:proofErr w:type="spellStart"/>
      <w:r>
        <w:rPr>
          <w:rFonts w:ascii="Times New Roman" w:hAnsi="Times New Roman"/>
          <w:sz w:val="24"/>
          <w:szCs w:val="24"/>
        </w:rPr>
        <w:t>Ласкин</w:t>
      </w:r>
      <w:proofErr w:type="spellEnd"/>
      <w:r>
        <w:rPr>
          <w:rFonts w:ascii="Times New Roman" w:hAnsi="Times New Roman"/>
          <w:sz w:val="24"/>
          <w:szCs w:val="24"/>
        </w:rPr>
        <w:t xml:space="preserve">» (главы </w:t>
      </w:r>
      <w:r>
        <w:rPr>
          <w:rFonts w:ascii="Times New Roman" w:hAnsi="Times New Roman"/>
          <w:sz w:val="24"/>
          <w:szCs w:val="24"/>
        </w:rPr>
        <w:t>из книги «Поморские были и сказания»).</w:t>
      </w:r>
    </w:p>
    <w:p w14:paraId="3EAE10A4" w14:textId="77777777" w:rsidR="00D54234" w:rsidRDefault="00BC5EDF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Родные просторы </w:t>
      </w:r>
    </w:p>
    <w:p w14:paraId="36C14549" w14:textId="77777777" w:rsidR="00D54234" w:rsidRDefault="00BC5EDF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Стихи русских поэтов о зиме</w:t>
      </w:r>
    </w:p>
    <w:p w14:paraId="2F8BD5F7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И. С. Никитин. </w:t>
      </w:r>
      <w:r>
        <w:rPr>
          <w:rFonts w:ascii="Times New Roman" w:hAnsi="Times New Roman"/>
          <w:sz w:val="24"/>
          <w:szCs w:val="24"/>
        </w:rPr>
        <w:t>«Встреча Зимы».</w:t>
      </w:r>
    </w:p>
    <w:p w14:paraId="229C3368" w14:textId="77777777" w:rsidR="00D54234" w:rsidRDefault="00BC5E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А. А. Блок.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«Снег да снег. Всю избу занесло…»</w:t>
      </w:r>
    </w:p>
    <w:p w14:paraId="5D6CEBFB" w14:textId="77777777" w:rsidR="00D54234" w:rsidRDefault="00BC5EDF">
      <w:pPr>
        <w:spacing w:after="0" w:line="36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>Н. М. Рубцов.</w:t>
      </w:r>
      <w:r>
        <w:rPr>
          <w:rFonts w:ascii="Times New Roman" w:hAnsi="Times New Roman"/>
          <w:sz w:val="24"/>
          <w:szCs w:val="24"/>
        </w:rPr>
        <w:t xml:space="preserve"> «Первый снег».</w:t>
      </w:r>
    </w:p>
    <w:p w14:paraId="36A5D5CC" w14:textId="77777777" w:rsidR="00D54234" w:rsidRDefault="00BC5EDF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мотивам русских сказок о зиме </w:t>
      </w:r>
    </w:p>
    <w:p w14:paraId="1307D63E" w14:textId="77777777" w:rsidR="00D54234" w:rsidRDefault="00BC5ED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Е. Л. Шварц. </w:t>
      </w:r>
      <w:r>
        <w:rPr>
          <w:rFonts w:ascii="Times New Roman" w:hAnsi="Times New Roman"/>
          <w:sz w:val="24"/>
          <w:szCs w:val="24"/>
        </w:rPr>
        <w:t>«Два брата».</w:t>
      </w:r>
    </w:p>
    <w:p w14:paraId="2EB2C7EA" w14:textId="77777777" w:rsidR="00D54234" w:rsidRDefault="00D54234">
      <w:pPr>
        <w:shd w:val="clear" w:color="auto" w:fill="FFFFFF"/>
        <w:tabs>
          <w:tab w:val="right" w:pos="9355"/>
        </w:tabs>
        <w:autoSpaceDE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1BAC291D" w14:textId="77777777" w:rsidR="00D54234" w:rsidRDefault="00BC5EDF">
      <w:pPr>
        <w:shd w:val="clear" w:color="auto" w:fill="FFFFFF"/>
        <w:tabs>
          <w:tab w:val="right" w:pos="9355"/>
        </w:tabs>
        <w:autoSpaceDE w:val="0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РАЗДЕЛ 2. РУССКИЕ ТРАДИЦИИ </w:t>
      </w:r>
    </w:p>
    <w:p w14:paraId="36B1ED7D" w14:textId="77777777" w:rsidR="00D54234" w:rsidRDefault="00BC5EDF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Праздники русского мира </w:t>
      </w:r>
    </w:p>
    <w:p w14:paraId="62F0B7D7" w14:textId="77777777" w:rsidR="00D54234" w:rsidRDefault="00BC5EDF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Масленица</w:t>
      </w:r>
    </w:p>
    <w:p w14:paraId="47C98E5E" w14:textId="77777777" w:rsidR="00D54234" w:rsidRDefault="00BC5EDF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М. Ю. Лермонтов. </w:t>
      </w:r>
      <w:r>
        <w:rPr>
          <w:rFonts w:ascii="Times New Roman" w:hAnsi="Times New Roman"/>
          <w:sz w:val="24"/>
          <w:szCs w:val="24"/>
        </w:rPr>
        <w:t xml:space="preserve">«Посреди небесных тел…» </w:t>
      </w:r>
    </w:p>
    <w:p w14:paraId="1A678F22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А. Д. Дементьев. </w:t>
      </w:r>
      <w:r>
        <w:rPr>
          <w:rFonts w:ascii="Times New Roman" w:hAnsi="Times New Roman"/>
          <w:sz w:val="24"/>
          <w:szCs w:val="24"/>
        </w:rPr>
        <w:t>«Прощёное воскресенье».</w:t>
      </w:r>
    </w:p>
    <w:p w14:paraId="11EABCCF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А. П. Чехов.</w:t>
      </w:r>
      <w:r>
        <w:rPr>
          <w:rFonts w:ascii="Times New Roman" w:hAnsi="Times New Roman"/>
          <w:sz w:val="24"/>
          <w:szCs w:val="24"/>
        </w:rPr>
        <w:t xml:space="preserve"> «Блины».</w:t>
      </w:r>
    </w:p>
    <w:p w14:paraId="755A002D" w14:textId="77777777" w:rsidR="00D54234" w:rsidRDefault="00BC5EDF">
      <w:pPr>
        <w:tabs>
          <w:tab w:val="left" w:pos="342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Тэффи.</w:t>
      </w:r>
      <w:r>
        <w:rPr>
          <w:rFonts w:ascii="Times New Roman" w:hAnsi="Times New Roman"/>
          <w:sz w:val="24"/>
          <w:szCs w:val="24"/>
        </w:rPr>
        <w:t xml:space="preserve"> «Блины».</w:t>
      </w:r>
      <w:r>
        <w:rPr>
          <w:rFonts w:ascii="Times New Roman" w:hAnsi="Times New Roman"/>
          <w:sz w:val="24"/>
          <w:szCs w:val="24"/>
        </w:rPr>
        <w:tab/>
      </w:r>
    </w:p>
    <w:p w14:paraId="18C5BA48" w14:textId="77777777" w:rsidR="00D54234" w:rsidRDefault="00BC5EDF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 xml:space="preserve">Тепло родного дома </w:t>
      </w:r>
    </w:p>
    <w:p w14:paraId="7488206A" w14:textId="77777777" w:rsidR="00D54234" w:rsidRDefault="00BC5EDF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Всюду родимую Русь узнаю</w:t>
      </w:r>
    </w:p>
    <w:p w14:paraId="25506E8E" w14:textId="77777777" w:rsidR="00D54234" w:rsidRDefault="00BC5EDF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В. А. </w:t>
      </w:r>
      <w:r>
        <w:rPr>
          <w:rFonts w:ascii="Times New Roman" w:hAnsi="Times New Roman"/>
          <w:b/>
          <w:sz w:val="24"/>
          <w:szCs w:val="24"/>
        </w:rPr>
        <w:t>Рождественский.</w:t>
      </w:r>
      <w:r>
        <w:rPr>
          <w:rFonts w:ascii="Times New Roman" w:hAnsi="Times New Roman"/>
          <w:sz w:val="24"/>
          <w:szCs w:val="24"/>
        </w:rPr>
        <w:t xml:space="preserve"> «Русская природа».</w:t>
      </w:r>
    </w:p>
    <w:p w14:paraId="19AE14BB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К. Г. Паустовский.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 «Заботливый цветок». </w:t>
      </w:r>
    </w:p>
    <w:p w14:paraId="465E06ED" w14:textId="77777777" w:rsidR="00D54234" w:rsidRDefault="00BC5EDF">
      <w:pPr>
        <w:shd w:val="clear" w:color="auto" w:fill="FFFFFF"/>
        <w:autoSpaceDE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Ю. В. Бондарев.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«Поздним вечером». </w:t>
      </w:r>
    </w:p>
    <w:p w14:paraId="203C8665" w14:textId="77777777" w:rsidR="00D54234" w:rsidRDefault="00BC5EDF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РАЗДЕЛ 3. РУССКИЙ ХАРАКТЕР – РУССКАЯ ДУША </w:t>
      </w:r>
    </w:p>
    <w:p w14:paraId="4CFC916E" w14:textId="77777777" w:rsidR="00D54234" w:rsidRDefault="00BC5EDF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 до ордена – была бы Родина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0640068" w14:textId="77777777" w:rsidR="00D54234" w:rsidRDefault="00BC5E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Оборона Севастополя </w:t>
      </w:r>
    </w:p>
    <w:p w14:paraId="67704848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А. Н. Апухтин.</w:t>
      </w:r>
      <w:r>
        <w:rPr>
          <w:rFonts w:ascii="Times New Roman" w:hAnsi="Times New Roman"/>
          <w:sz w:val="24"/>
          <w:szCs w:val="24"/>
        </w:rPr>
        <w:t xml:space="preserve"> «Солдатская песня о Севастополе». </w:t>
      </w:r>
    </w:p>
    <w:p w14:paraId="5991DC54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А. А. Фет. </w:t>
      </w:r>
      <w:r>
        <w:rPr>
          <w:rFonts w:ascii="Times New Roman" w:hAnsi="Times New Roman"/>
          <w:sz w:val="24"/>
          <w:szCs w:val="24"/>
        </w:rPr>
        <w:t>«Севастопольское братское кладбище».</w:t>
      </w:r>
    </w:p>
    <w:p w14:paraId="4BBE6B1D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Рюрик Ивнев.</w:t>
      </w:r>
      <w:r>
        <w:rPr>
          <w:rFonts w:ascii="Times New Roman" w:hAnsi="Times New Roman"/>
          <w:sz w:val="24"/>
          <w:szCs w:val="24"/>
        </w:rPr>
        <w:t xml:space="preserve"> «Севастополь». </w:t>
      </w:r>
    </w:p>
    <w:p w14:paraId="63202740" w14:textId="77777777" w:rsidR="00D54234" w:rsidRDefault="00BC5EDF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Загадки русской души </w:t>
      </w:r>
    </w:p>
    <w:p w14:paraId="638EBBC8" w14:textId="77777777" w:rsidR="00D54234" w:rsidRDefault="00BC5E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Чудеса нужно делать своими руками</w:t>
      </w:r>
    </w:p>
    <w:p w14:paraId="75C6D952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Ф. И. Тютчев.</w:t>
      </w:r>
      <w:r>
        <w:rPr>
          <w:rFonts w:ascii="Times New Roman" w:hAnsi="Times New Roman"/>
          <w:sz w:val="24"/>
          <w:szCs w:val="24"/>
        </w:rPr>
        <w:t xml:space="preserve"> «Чему бы жизнь нас ни учила…» </w:t>
      </w:r>
    </w:p>
    <w:p w14:paraId="688C0DAE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Н. С. Лесков.</w:t>
      </w:r>
      <w:r>
        <w:rPr>
          <w:rFonts w:ascii="Times New Roman" w:hAnsi="Times New Roman"/>
          <w:sz w:val="24"/>
          <w:szCs w:val="24"/>
        </w:rPr>
        <w:t xml:space="preserve"> «Неразменный рубль». </w:t>
      </w:r>
    </w:p>
    <w:p w14:paraId="5FF5C5D1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В. П. </w:t>
      </w:r>
      <w:r>
        <w:rPr>
          <w:rFonts w:ascii="Times New Roman" w:hAnsi="Times New Roman"/>
          <w:b/>
          <w:sz w:val="24"/>
          <w:szCs w:val="24"/>
        </w:rPr>
        <w:t>Астафьев.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«Бабушка с малиной».</w:t>
      </w:r>
    </w:p>
    <w:p w14:paraId="72B2DB8F" w14:textId="77777777" w:rsidR="00D54234" w:rsidRDefault="00BC5EDF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 ваших ровесниках </w:t>
      </w:r>
    </w:p>
    <w:p w14:paraId="529DE7B9" w14:textId="77777777" w:rsidR="00D54234" w:rsidRDefault="00BC5EDF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Реальность и мечты</w:t>
      </w:r>
    </w:p>
    <w:p w14:paraId="0ECF77E8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Р. П. Погодин. «</w:t>
      </w:r>
      <w:r>
        <w:rPr>
          <w:rFonts w:ascii="Times New Roman" w:hAnsi="Times New Roman"/>
          <w:sz w:val="24"/>
          <w:szCs w:val="24"/>
        </w:rPr>
        <w:t xml:space="preserve">Кирпичные острова» (рассказы «Как я с ним </w:t>
      </w:r>
    </w:p>
    <w:p w14:paraId="4837AEA3" w14:textId="77777777" w:rsidR="00D54234" w:rsidRDefault="00BC5E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познакомился», «Кирпичные острова»). </w:t>
      </w:r>
    </w:p>
    <w:p w14:paraId="1B337544" w14:textId="77777777" w:rsidR="00D54234" w:rsidRDefault="00BC5EDF">
      <w:pPr>
        <w:shd w:val="clear" w:color="auto" w:fill="FFFFFF"/>
        <w:spacing w:after="0" w:line="360" w:lineRule="auto"/>
        <w:ind w:left="450" w:firstLine="225"/>
        <w:jc w:val="both"/>
        <w:textAlignment w:val="baseline"/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Е. С. Велтистов. «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Миллион и один день каникул» (фрагмент). </w:t>
      </w:r>
    </w:p>
    <w:p w14:paraId="20266136" w14:textId="77777777" w:rsidR="00D54234" w:rsidRDefault="00BC5EDF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Лишь слову жизнь дана </w:t>
      </w:r>
    </w:p>
    <w:p w14:paraId="7B6C0E3C" w14:textId="77777777" w:rsidR="00D54234" w:rsidRDefault="00BC5E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русском дышим языке</w:t>
      </w:r>
    </w:p>
    <w:p w14:paraId="7B6B07C8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К. Д. Бальмонт. </w:t>
      </w:r>
      <w:r>
        <w:rPr>
          <w:rFonts w:ascii="Times New Roman" w:hAnsi="Times New Roman"/>
          <w:sz w:val="24"/>
          <w:szCs w:val="24"/>
        </w:rPr>
        <w:t>«Русский язык».</w:t>
      </w:r>
    </w:p>
    <w:p w14:paraId="54168AC0" w14:textId="77777777" w:rsidR="00D54234" w:rsidRDefault="00BC5E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Ю. П. Мориц. </w:t>
      </w:r>
      <w:r>
        <w:rPr>
          <w:rFonts w:ascii="Times New Roman" w:hAnsi="Times New Roman"/>
          <w:sz w:val="24"/>
          <w:szCs w:val="24"/>
        </w:rPr>
        <w:t>«Язык обид – язык не русский…»</w:t>
      </w:r>
    </w:p>
    <w:p w14:paraId="49506E6B" w14:textId="77777777" w:rsidR="00D54234" w:rsidRDefault="00D54234" w:rsidP="00BC5ED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p w14:paraId="2DA8EB98" w14:textId="77777777" w:rsidR="00D54234" w:rsidRDefault="00BC5EDF">
      <w:pPr>
        <w:pStyle w:val="1"/>
        <w:jc w:val="center"/>
      </w:pPr>
      <w:bookmarkStart w:id="7" w:name="__RefHeading___Toc50669507"/>
      <w:bookmarkEnd w:id="7"/>
      <w:r>
        <w:rPr>
          <w:b w:val="0"/>
          <w:sz w:val="24"/>
          <w:szCs w:val="24"/>
        </w:rPr>
        <w:t>ТЕМАТИЧЕСКОЕ ПЛАНИРОВАНИЕ</w:t>
      </w:r>
    </w:p>
    <w:p w14:paraId="4462EF33" w14:textId="77777777" w:rsidR="00D54234" w:rsidRDefault="00BC5E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 класс</w:t>
      </w:r>
    </w:p>
    <w:p w14:paraId="227F4E39" w14:textId="77777777" w:rsidR="00D54234" w:rsidRDefault="00D542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547" w:type="dxa"/>
        <w:tblLayout w:type="fixed"/>
        <w:tblLook w:val="04A0" w:firstRow="1" w:lastRow="0" w:firstColumn="1" w:lastColumn="0" w:noHBand="0" w:noVBand="1"/>
      </w:tblPr>
      <w:tblGrid>
        <w:gridCol w:w="2313"/>
        <w:gridCol w:w="6405"/>
        <w:gridCol w:w="1829"/>
      </w:tblGrid>
      <w:tr w:rsidR="00D54234" w14:paraId="185F38F2" w14:textId="77777777" w:rsidTr="00BC5EDF">
        <w:trPr>
          <w:trHeight w:val="277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9A41" w14:textId="77777777" w:rsidR="00D54234" w:rsidRDefault="00BC5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7645" w14:textId="77777777" w:rsidR="00D54234" w:rsidRDefault="00BC5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19EB" w14:textId="77777777" w:rsidR="00D54234" w:rsidRDefault="00BC5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54234" w14:paraId="64EB7D58" w14:textId="77777777" w:rsidTr="00BC5EDF">
        <w:trPr>
          <w:trHeight w:val="277"/>
        </w:trPr>
        <w:tc>
          <w:tcPr>
            <w:tcW w:w="8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56F6" w14:textId="77777777" w:rsidR="00D54234" w:rsidRDefault="00BC5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РОССИЯ —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РОДИНА МОЯ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D3EF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54234" w14:paraId="239B7951" w14:textId="77777777" w:rsidTr="00BC5EDF">
        <w:trPr>
          <w:trHeight w:val="165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8D2F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Преданья старины глубокой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135A" w14:textId="77777777" w:rsidR="00D54234" w:rsidRDefault="00BC5E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Русские былины - богатыри и богатырство: </w:t>
            </w:r>
          </w:p>
          <w:p w14:paraId="4D081DEA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Былина «Илья Муромец и Святогор»</w:t>
            </w:r>
          </w:p>
          <w:p w14:paraId="4B707904" w14:textId="77777777" w:rsidR="00D54234" w:rsidRDefault="00BC5E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Былинные сюжеты и герои в русской литературе:</w:t>
            </w:r>
          </w:p>
          <w:p w14:paraId="34DF7495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А. Бунин. «Святогор и Илья»</w:t>
            </w:r>
          </w:p>
          <w:p w14:paraId="7B8841B5" w14:textId="77777777" w:rsidR="00D54234" w:rsidRDefault="00BC5E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М. Пришвин. «Певец былин»</w:t>
            </w:r>
          </w:p>
          <w:p w14:paraId="354DA4D5" w14:textId="77777777" w:rsidR="00D54234" w:rsidRDefault="00D542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3E64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54234" w14:paraId="3E71C52C" w14:textId="77777777" w:rsidTr="00BC5EDF">
        <w:trPr>
          <w:trHeight w:val="124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89DCFD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EF911B" w14:textId="77777777" w:rsidR="00D54234" w:rsidRDefault="00BC5E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Север - Архангельск в русской литературе:</w:t>
            </w:r>
          </w:p>
          <w:p w14:paraId="669E7F50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«Морожены песни» (из книги «Ледяна колокольня)</w:t>
            </w:r>
          </w:p>
          <w:p w14:paraId="69871D57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В. Шергин. «Детство в Архангельске», «Миша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(главы из книги «Поморские были и сказания»)</w:t>
            </w:r>
          </w:p>
          <w:p w14:paraId="7F7D876A" w14:textId="77777777" w:rsidR="00D54234" w:rsidRDefault="00D542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C0F488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54234" w14:paraId="6D41EA12" w14:textId="77777777" w:rsidTr="00BC5EDF">
        <w:trPr>
          <w:trHeight w:val="1399"/>
        </w:trPr>
        <w:tc>
          <w:tcPr>
            <w:tcW w:w="2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A5F291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Родные просторы </w:t>
            </w:r>
          </w:p>
          <w:p w14:paraId="52576663" w14:textId="77777777" w:rsidR="00D54234" w:rsidRDefault="00D542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C944" w14:textId="77777777" w:rsidR="00D54234" w:rsidRDefault="00BC5E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Стихи русских поэтов о зиме:</w:t>
            </w:r>
          </w:p>
          <w:p w14:paraId="58D925B8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С. Никитин. «Встреча Зимы»</w:t>
            </w:r>
          </w:p>
          <w:p w14:paraId="1D88F2F7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А. Блок. «Снег да снег. Всю избу занесло…»</w:t>
            </w:r>
          </w:p>
          <w:p w14:paraId="29DDAF85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М. Рубцов. «Первый снег»</w:t>
            </w:r>
          </w:p>
          <w:p w14:paraId="38A3473A" w14:textId="77777777" w:rsidR="00D54234" w:rsidRDefault="00BC5E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мотивам русских сказок о зиме: </w:t>
            </w:r>
          </w:p>
          <w:p w14:paraId="6AF0419A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 Л. Шварц. «Два брата»</w:t>
            </w:r>
          </w:p>
          <w:p w14:paraId="1E11A05E" w14:textId="77777777" w:rsidR="00D54234" w:rsidRDefault="00D542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ED86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D54234" w14:paraId="6CD20961" w14:textId="77777777" w:rsidTr="00BC5EDF">
        <w:trPr>
          <w:trHeight w:val="277"/>
        </w:trPr>
        <w:tc>
          <w:tcPr>
            <w:tcW w:w="87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BD9DD1" w14:textId="77777777" w:rsidR="00D54234" w:rsidRDefault="00BC5E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по итогам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изучения раздела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1658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54234" w14:paraId="75438EC5" w14:textId="77777777" w:rsidTr="00BC5EDF">
        <w:trPr>
          <w:trHeight w:val="289"/>
        </w:trPr>
        <w:tc>
          <w:tcPr>
            <w:tcW w:w="87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BEBF28" w14:textId="77777777" w:rsidR="00D54234" w:rsidRDefault="00BC5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312E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D54234" w14:paraId="54F8D98F" w14:textId="77777777" w:rsidTr="00BC5EDF">
        <w:trPr>
          <w:trHeight w:val="1386"/>
        </w:trPr>
        <w:tc>
          <w:tcPr>
            <w:tcW w:w="2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C90C56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00F5" w14:textId="77777777" w:rsidR="00D54234" w:rsidRDefault="00BC5E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Масленица:</w:t>
            </w:r>
          </w:p>
          <w:p w14:paraId="149075F2" w14:textId="77777777" w:rsidR="00D54234" w:rsidRDefault="00BC5E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Ю. Лермонтов. «Посреди небесных тел…» </w:t>
            </w:r>
          </w:p>
          <w:p w14:paraId="05098E93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Д. Дементьев. «Прощёное воскресенье»</w:t>
            </w:r>
          </w:p>
          <w:p w14:paraId="5AAF3FB8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П. Чехов. «Блины»</w:t>
            </w:r>
          </w:p>
          <w:p w14:paraId="102C5707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Тэффи. «Блины»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7193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54234" w14:paraId="77976FA0" w14:textId="77777777" w:rsidTr="00BC5EDF">
        <w:trPr>
          <w:trHeight w:val="1386"/>
        </w:trPr>
        <w:tc>
          <w:tcPr>
            <w:tcW w:w="2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BF35E3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Тепло родного дома</w:t>
            </w:r>
          </w:p>
          <w:p w14:paraId="678337BA" w14:textId="77777777" w:rsidR="00D54234" w:rsidRDefault="00D542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DAD9" w14:textId="77777777" w:rsidR="00D54234" w:rsidRDefault="00BC5E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Всюду родимую Русь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узнаю:</w:t>
            </w:r>
          </w:p>
          <w:p w14:paraId="38C18F79" w14:textId="77777777" w:rsidR="00D54234" w:rsidRDefault="00BC5E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А. Рождественский. «Русская природа»</w:t>
            </w:r>
          </w:p>
          <w:p w14:paraId="74A9EA39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К. Г. Паустовский.  «Заботливый цветок» </w:t>
            </w:r>
          </w:p>
          <w:p w14:paraId="358B81AC" w14:textId="77777777" w:rsidR="00D54234" w:rsidRDefault="00BC5E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 В. Бондарев.  «Поздним вечером»</w:t>
            </w:r>
          </w:p>
          <w:p w14:paraId="43FA6BCA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0915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4234" w14:paraId="42851080" w14:textId="77777777" w:rsidTr="00BC5EDF">
        <w:trPr>
          <w:trHeight w:val="277"/>
        </w:trPr>
        <w:tc>
          <w:tcPr>
            <w:tcW w:w="87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A236DA" w14:textId="77777777" w:rsidR="00D54234" w:rsidRDefault="00BC5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080F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234" w14:paraId="0DD67EFE" w14:textId="77777777" w:rsidTr="00BC5EDF">
        <w:trPr>
          <w:trHeight w:val="289"/>
        </w:trPr>
        <w:tc>
          <w:tcPr>
            <w:tcW w:w="87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D6CB75" w14:textId="77777777" w:rsidR="00D54234" w:rsidRDefault="00BC5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E986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54234" w14:paraId="08C63AAA" w14:textId="77777777" w:rsidTr="00BC5EDF">
        <w:trPr>
          <w:trHeight w:val="1109"/>
        </w:trPr>
        <w:tc>
          <w:tcPr>
            <w:tcW w:w="2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D28A6C" w14:textId="77777777" w:rsidR="00D54234" w:rsidRDefault="00BC5ED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до ордена – была бы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153B42" w14:textId="77777777" w:rsidR="00D54234" w:rsidRDefault="00D54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98F2DB8" w14:textId="77777777" w:rsidR="00D54234" w:rsidRDefault="00D54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D99E0B" w14:textId="77777777" w:rsidR="00D54234" w:rsidRDefault="00BC5ED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Оборона Севастополя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B9100A9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Н. Апухтин. «Солдатская песня о Севастополе»</w:t>
            </w:r>
          </w:p>
          <w:p w14:paraId="44D3261E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«Севастопольское братское кладбище»</w:t>
            </w:r>
          </w:p>
          <w:p w14:paraId="736A14C0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Рюрик Ивнев. «Севастополь»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115F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234" w14:paraId="61B00079" w14:textId="77777777" w:rsidTr="00BC5EDF">
        <w:trPr>
          <w:trHeight w:val="1109"/>
        </w:trPr>
        <w:tc>
          <w:tcPr>
            <w:tcW w:w="2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C5345F" w14:textId="77777777" w:rsidR="00D54234" w:rsidRDefault="00D542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76E539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Загадки русской души </w:t>
            </w:r>
          </w:p>
          <w:p w14:paraId="234484D7" w14:textId="77777777" w:rsidR="00D54234" w:rsidRDefault="00D54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A8EA60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Чудеса нужно делать своими руками:</w:t>
            </w:r>
          </w:p>
          <w:p w14:paraId="6934162D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 И. Тютчев. «Чему бы жизнь нас ни учила…» </w:t>
            </w:r>
          </w:p>
          <w:p w14:paraId="0E43AA1F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С. Лесков. «Неразменный рубль»</w:t>
            </w:r>
          </w:p>
          <w:p w14:paraId="54E21EB5" w14:textId="77777777" w:rsidR="00D54234" w:rsidRDefault="00BC5E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В. П. Астафьев.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«Бабушка с малиной»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EF7B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4234" w14:paraId="68682C6F" w14:textId="77777777" w:rsidTr="00BC5EDF">
        <w:trPr>
          <w:trHeight w:val="1109"/>
        </w:trPr>
        <w:tc>
          <w:tcPr>
            <w:tcW w:w="2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0F040B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ваших ровесниках </w:t>
            </w:r>
          </w:p>
          <w:p w14:paraId="331ADB8F" w14:textId="77777777" w:rsidR="00D54234" w:rsidRDefault="00D54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65D451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Реальность и мечты:</w:t>
            </w:r>
          </w:p>
          <w:p w14:paraId="658EF952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П. Погодин. «Кирпичные острова» (рассказы «Как я с ним познакомился», «Кирпичные острова») </w:t>
            </w:r>
          </w:p>
          <w:p w14:paraId="38FFAD16" w14:textId="77777777" w:rsidR="00D54234" w:rsidRDefault="00BC5EDF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Е. С. Велтистов. «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Миллион и один день каникул» (фрагмент)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E6DB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4234" w14:paraId="639B8113" w14:textId="77777777" w:rsidTr="00BC5EDF">
        <w:trPr>
          <w:trHeight w:val="844"/>
        </w:trPr>
        <w:tc>
          <w:tcPr>
            <w:tcW w:w="2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7D8619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Лишь слову жизнь дана </w:t>
            </w:r>
          </w:p>
          <w:p w14:paraId="0D8E5CE1" w14:textId="77777777" w:rsidR="00D54234" w:rsidRDefault="00D54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8DD784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русском дышим языке:</w:t>
            </w:r>
          </w:p>
          <w:p w14:paraId="4191AA23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Д. Бальмонт. «Русский язык»</w:t>
            </w:r>
          </w:p>
          <w:p w14:paraId="0C38C9A0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П. Мориц. «Язык обид – язык не русский…»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A87B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234" w14:paraId="0D01EB81" w14:textId="77777777" w:rsidTr="00BC5EDF">
        <w:trPr>
          <w:trHeight w:val="277"/>
        </w:trPr>
        <w:tc>
          <w:tcPr>
            <w:tcW w:w="87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B3A29F" w14:textId="77777777" w:rsidR="00D54234" w:rsidRDefault="00BC5E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9D1C" w14:textId="77777777" w:rsidR="00D54234" w:rsidRDefault="00BC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DB46D69" w14:textId="77777777" w:rsidR="00D54234" w:rsidRDefault="00D542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D61BCE" w14:textId="77777777" w:rsidR="00D54234" w:rsidRDefault="00D542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F56C54" w14:textId="77777777" w:rsidR="00D54234" w:rsidRDefault="00D542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4998BA" w14:textId="77777777" w:rsidR="00D54234" w:rsidRDefault="00D54234">
      <w:pPr>
        <w:pStyle w:val="1"/>
        <w:rPr>
          <w:b w:val="0"/>
          <w:sz w:val="24"/>
          <w:szCs w:val="24"/>
        </w:rPr>
      </w:pPr>
    </w:p>
    <w:p w14:paraId="4D74D29D" w14:textId="77777777" w:rsidR="00D54234" w:rsidRDefault="00D54234">
      <w:pPr>
        <w:spacing w:after="0" w:line="360" w:lineRule="auto"/>
        <w:ind w:firstLine="709"/>
        <w:jc w:val="center"/>
      </w:pPr>
      <w:bookmarkStart w:id="8" w:name="__RefHeading___Toc50669508"/>
      <w:bookmarkEnd w:id="8"/>
    </w:p>
    <w:p w14:paraId="15C0AFF9" w14:textId="77777777" w:rsidR="00D54234" w:rsidRDefault="00BC5EDF">
      <w:pPr>
        <w:spacing w:after="0" w:line="36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литературы</w:t>
      </w:r>
    </w:p>
    <w:p w14:paraId="1C2B9C41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История русской литературы: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4 т. / АН СССР. Ин-т рус. лит. (Пушкин. Дом);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Редкол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.: Н. И. Пруцков (гл. ред.), А. С. Бушмин, Е. Н. Куприянова, Д. С. Лихачев, Г. П. Макогоненко, К. Д. Муратова. — Л.: Наука. Ленингр. отделение, 1980—1983.</w:t>
      </w:r>
    </w:p>
    <w:p w14:paraId="50163750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Аристова М. А., Беляева Н.В.,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Критарова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Ж.Н. Учебный предмет «Родная литература (русская)»: цели, задачи, содержание // Вестник образования России. 2020. №14. С. 55-63.</w:t>
      </w:r>
    </w:p>
    <w:p w14:paraId="7F54DFC2" w14:textId="77777777" w:rsidR="00D54234" w:rsidRDefault="00D54234">
      <w:pPr>
        <w:spacing w:after="0" w:line="360" w:lineRule="auto"/>
        <w:jc w:val="both"/>
        <w:rPr>
          <w:rFonts w:ascii="Times New Roman" w:eastAsia="MS Mincho;ＭＳ 明朝" w:hAnsi="Times New Roman"/>
          <w:sz w:val="24"/>
          <w:szCs w:val="24"/>
          <w:lang w:eastAsia="ru-RU"/>
        </w:rPr>
      </w:pPr>
    </w:p>
    <w:p w14:paraId="761924A9" w14:textId="77777777" w:rsidR="00D54234" w:rsidRDefault="00BC5EDF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i/>
          <w:sz w:val="24"/>
          <w:szCs w:val="24"/>
        </w:rPr>
        <w:t>Рекомендуемые информационные ресурсы:</w:t>
      </w:r>
    </w:p>
    <w:p w14:paraId="3DA06C18" w14:textId="77777777" w:rsidR="00D54234" w:rsidRDefault="00BC5EDF">
      <w:hyperlink r:id="rId8">
        <w:r>
          <w:rPr>
            <w:rStyle w:val="a6"/>
            <w:rFonts w:ascii="Times New Roman" w:hAnsi="Times New Roman"/>
            <w:sz w:val="24"/>
            <w:szCs w:val="24"/>
          </w:rPr>
          <w:t>https://gufo.me/dict/literary_encyclopedia</w:t>
        </w:r>
      </w:hyperlink>
      <w:r>
        <w:rPr>
          <w:rFonts w:ascii="Times New Roman" w:hAnsi="Times New Roman"/>
          <w:sz w:val="24"/>
          <w:szCs w:val="24"/>
        </w:rPr>
        <w:t xml:space="preserve"> Литературная энциклопедия.</w:t>
      </w:r>
    </w:p>
    <w:p w14:paraId="4E5FA292" w14:textId="77777777" w:rsidR="00D54234" w:rsidRDefault="00BC5EDF">
      <w:pPr>
        <w:spacing w:after="0" w:line="360" w:lineRule="auto"/>
      </w:pPr>
      <w:hyperlink r:id="rId9">
        <w:r>
          <w:rPr>
            <w:rStyle w:val="a6"/>
            <w:rFonts w:ascii="Times New Roman" w:hAnsi="Times New Roman"/>
            <w:sz w:val="24"/>
            <w:szCs w:val="24"/>
          </w:rPr>
          <w:t>http://www.rulex.ru/</w:t>
        </w:r>
      </w:hyperlink>
      <w:r>
        <w:rPr>
          <w:rFonts w:ascii="Times New Roman" w:hAnsi="Times New Roman"/>
          <w:sz w:val="24"/>
          <w:szCs w:val="24"/>
        </w:rPr>
        <w:t xml:space="preserve"> Русский биографический словарь.</w:t>
      </w:r>
    </w:p>
    <w:p w14:paraId="45EC8A50" w14:textId="77777777" w:rsidR="00D54234" w:rsidRDefault="00BC5EDF">
      <w:pPr>
        <w:spacing w:after="0" w:line="360" w:lineRule="auto"/>
      </w:pPr>
      <w:hyperlink r:id="rId10">
        <w:r>
          <w:rPr>
            <w:rStyle w:val="a6"/>
            <w:rFonts w:ascii="Times New Roman" w:hAnsi="Times New Roman"/>
            <w:sz w:val="24"/>
            <w:szCs w:val="24"/>
          </w:rPr>
          <w:t>https://www.slovari.ru/</w:t>
        </w:r>
      </w:hyperlink>
      <w:r>
        <w:rPr>
          <w:rFonts w:ascii="Times New Roman" w:hAnsi="Times New Roman"/>
          <w:sz w:val="24"/>
          <w:szCs w:val="24"/>
        </w:rPr>
        <w:t xml:space="preserve"> Электронная </w:t>
      </w:r>
      <w:r>
        <w:rPr>
          <w:rFonts w:ascii="Times New Roman" w:hAnsi="Times New Roman"/>
          <w:sz w:val="24"/>
          <w:szCs w:val="24"/>
        </w:rPr>
        <w:t>библиотека словарей русского языка.</w:t>
      </w:r>
    </w:p>
    <w:p w14:paraId="1E82FFA6" w14:textId="77777777" w:rsidR="00D54234" w:rsidRDefault="00BC5EDF">
      <w:pPr>
        <w:spacing w:after="0" w:line="360" w:lineRule="auto"/>
      </w:pPr>
      <w:hyperlink r:id="rId11">
        <w:r>
          <w:rPr>
            <w:rStyle w:val="a6"/>
            <w:rFonts w:ascii="Times New Roman" w:hAnsi="Times New Roman"/>
            <w:sz w:val="24"/>
            <w:szCs w:val="24"/>
          </w:rPr>
          <w:t>http://gramota.ru/</w:t>
        </w:r>
      </w:hyperlink>
      <w:r>
        <w:rPr>
          <w:rFonts w:ascii="Times New Roman" w:hAnsi="Times New Roman"/>
          <w:sz w:val="24"/>
          <w:szCs w:val="24"/>
        </w:rPr>
        <w:t xml:space="preserve"> Справочно-информационный портал «</w:t>
      </w:r>
      <w:proofErr w:type="spellStart"/>
      <w:r>
        <w:rPr>
          <w:rFonts w:ascii="Times New Roman" w:hAnsi="Times New Roman"/>
          <w:sz w:val="24"/>
          <w:szCs w:val="24"/>
        </w:rPr>
        <w:t>Грамота.ру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14:paraId="22963BF4" w14:textId="77777777" w:rsidR="00D54234" w:rsidRDefault="00D5423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886BF67" w14:textId="77777777" w:rsidR="00D54234" w:rsidRDefault="00D5423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D54234" w:rsidSect="00BC5EDF">
      <w:footerReference w:type="default" r:id="rId12"/>
      <w:footerReference w:type="first" r:id="rId13"/>
      <w:pgSz w:w="11906" w:h="16838"/>
      <w:pgMar w:top="1134" w:right="1701" w:bottom="1134" w:left="850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94CD8" w14:textId="77777777" w:rsidR="00000000" w:rsidRDefault="00BC5EDF">
      <w:pPr>
        <w:spacing w:after="0" w:line="240" w:lineRule="auto"/>
      </w:pPr>
      <w:r>
        <w:separator/>
      </w:r>
    </w:p>
  </w:endnote>
  <w:endnote w:type="continuationSeparator" w:id="0">
    <w:p w14:paraId="521A6E11" w14:textId="77777777" w:rsidR="00000000" w:rsidRDefault="00BC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F223" w14:textId="77777777" w:rsidR="00D54234" w:rsidRDefault="00D54234">
    <w:pPr>
      <w:pStyle w:val="af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0C1AB" w14:textId="77777777" w:rsidR="00D54234" w:rsidRDefault="00D5423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9C25C" w14:textId="77777777" w:rsidR="00D54234" w:rsidRDefault="00BC5EDF">
      <w:pPr>
        <w:rPr>
          <w:sz w:val="12"/>
        </w:rPr>
      </w:pPr>
      <w:r>
        <w:separator/>
      </w:r>
    </w:p>
  </w:footnote>
  <w:footnote w:type="continuationSeparator" w:id="0">
    <w:p w14:paraId="13614C2F" w14:textId="77777777" w:rsidR="00D54234" w:rsidRDefault="00BC5EDF">
      <w:pPr>
        <w:rPr>
          <w:sz w:val="12"/>
        </w:rPr>
      </w:pPr>
      <w:r>
        <w:continuationSeparator/>
      </w:r>
    </w:p>
  </w:footnote>
  <w:footnote w:id="1">
    <w:p w14:paraId="6896F0CF" w14:textId="77777777" w:rsidR="00D54234" w:rsidRDefault="00BC5EDF">
      <w:pPr>
        <w:pStyle w:val="afe"/>
        <w:rPr>
          <w:rFonts w:ascii="Times New Roman" w:hAnsi="Times New Roman"/>
          <w:shd w:val="clear" w:color="auto" w:fill="FFFFFF"/>
          <w:lang w:val="en-US"/>
        </w:rPr>
      </w:pPr>
      <w:r>
        <w:rPr>
          <w:rStyle w:val="ae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2F4B"/>
    <w:multiLevelType w:val="multilevel"/>
    <w:tmpl w:val="30186C72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87403"/>
    <w:multiLevelType w:val="multilevel"/>
    <w:tmpl w:val="DAFA4EFE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687EFC"/>
    <w:multiLevelType w:val="multilevel"/>
    <w:tmpl w:val="A3789F5C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559DF"/>
    <w:multiLevelType w:val="multilevel"/>
    <w:tmpl w:val="2A0EB3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AB6B7F"/>
    <w:multiLevelType w:val="multilevel"/>
    <w:tmpl w:val="60306C6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7C44BF"/>
    <w:multiLevelType w:val="multilevel"/>
    <w:tmpl w:val="3FFCFD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4B241B"/>
    <w:multiLevelType w:val="multilevel"/>
    <w:tmpl w:val="A648AD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4A6AE4"/>
    <w:multiLevelType w:val="multilevel"/>
    <w:tmpl w:val="E724F9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22558B"/>
    <w:multiLevelType w:val="multilevel"/>
    <w:tmpl w:val="0FFEE8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9E3AEA"/>
    <w:multiLevelType w:val="multilevel"/>
    <w:tmpl w:val="DEBA3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4234"/>
    <w:rsid w:val="00BC5EDF"/>
    <w:rsid w:val="00D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1298"/>
  <w15:docId w15:val="{62CD80F9-5AD6-4ACB-92B4-A83A13A3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Times New Roman" w:eastAsia="Calibri" w:hAnsi="Times New Roman" w:cs="Times New Roman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Times New Roman" w:eastAsia="Calibri" w:hAnsi="Times New Roman" w:cs="Times New Roman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4">
    <w:name w:val="WW8Num25z4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eastAsia="Calibri"/>
      <w:color w:val="000000"/>
      <w:u w:val="no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Times New Roman" w:eastAsia="Calibri" w:hAnsi="Times New Roman" w:cs="Times New Roman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4">
    <w:name w:val="WW8Num31z4"/>
    <w:qFormat/>
    <w:rPr>
      <w:rFonts w:ascii="Courier New" w:hAnsi="Courier New" w:cs="Courier New"/>
    </w:rPr>
  </w:style>
  <w:style w:type="character" w:customStyle="1" w:styleId="WW8Num32z0">
    <w:name w:val="WW8Num32z0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4">
    <w:name w:val="Верхний колонтитул Знак"/>
    <w:qFormat/>
    <w:rPr>
      <w:rFonts w:ascii="Calibri" w:eastAsia="Calibri" w:hAnsi="Calibri" w:cs="Times New Roman"/>
    </w:rPr>
  </w:style>
  <w:style w:type="character" w:customStyle="1" w:styleId="a5">
    <w:name w:val="Нижний колонтитул Знак"/>
    <w:qFormat/>
    <w:rPr>
      <w:rFonts w:ascii="Calibri" w:eastAsia="Calibri" w:hAnsi="Calibri" w:cs="Times New Roman"/>
    </w:r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qFormat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9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styleId="aa">
    <w:name w:val="Strong"/>
    <w:qFormat/>
    <w:rPr>
      <w:b/>
      <w:bCs/>
    </w:rPr>
  </w:style>
  <w:style w:type="character" w:customStyle="1" w:styleId="vl">
    <w:name w:val="vl"/>
    <w:basedOn w:val="a1"/>
    <w:qFormat/>
  </w:style>
  <w:style w:type="character" w:customStyle="1" w:styleId="ab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val="uk-UA"/>
    </w:rPr>
  </w:style>
  <w:style w:type="character" w:styleId="ac">
    <w:name w:val="Emphasis"/>
    <w:qFormat/>
    <w:rPr>
      <w:i/>
      <w:iCs/>
    </w:rPr>
  </w:style>
  <w:style w:type="character" w:customStyle="1" w:styleId="ad">
    <w:name w:val="Текст сноски Знак"/>
    <w:qFormat/>
    <w:rPr>
      <w:rFonts w:ascii="Calibri" w:eastAsia="Calibri" w:hAnsi="Calibri" w:cs="Times New Roman"/>
      <w:sz w:val="20"/>
      <w:szCs w:val="20"/>
    </w:rPr>
  </w:style>
  <w:style w:type="character" w:customStyle="1" w:styleId="ae">
    <w:name w:val="Символ сноски"/>
    <w:qFormat/>
    <w:rPr>
      <w:vertAlign w:val="superscript"/>
    </w:rPr>
  </w:style>
  <w:style w:type="character" w:styleId="af">
    <w:name w:val="Placeholder Text"/>
    <w:qFormat/>
    <w:rPr>
      <w:color w:val="808080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character" w:styleId="af0">
    <w:name w:val="footnote reference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4">
    <w:name w:val="List"/>
    <w:basedOn w:val="a0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f3"/>
    <w:pPr>
      <w:suppressLineNumbers/>
    </w:pPr>
    <w:rPr>
      <w:b/>
      <w:bCs/>
      <w:sz w:val="32"/>
      <w:szCs w:val="32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pPr>
      <w:spacing w:after="0" w:line="240" w:lineRule="auto"/>
      <w:jc w:val="both"/>
    </w:pPr>
    <w:rPr>
      <w:sz w:val="20"/>
      <w:szCs w:val="20"/>
    </w:rPr>
  </w:style>
  <w:style w:type="paragraph" w:styleId="af8">
    <w:name w:val="footer"/>
    <w:basedOn w:val="a"/>
    <w:pPr>
      <w:spacing w:after="0" w:line="240" w:lineRule="auto"/>
      <w:jc w:val="both"/>
    </w:pPr>
    <w:rPr>
      <w:sz w:val="20"/>
      <w:szCs w:val="20"/>
    </w:rPr>
  </w:style>
  <w:style w:type="paragraph" w:customStyle="1" w:styleId="formattext">
    <w:name w:val="formattex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List Paragraph"/>
    <w:basedOn w:val="a"/>
    <w:qFormat/>
    <w:pPr>
      <w:spacing w:after="0" w:line="240" w:lineRule="auto"/>
      <w:ind w:left="720"/>
      <w:contextualSpacing/>
      <w:jc w:val="both"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/>
      <w:sz w:val="20"/>
      <w:szCs w:val="20"/>
      <w:lang w:bidi="ar-SA"/>
    </w:rPr>
  </w:style>
  <w:style w:type="paragraph" w:styleId="afa">
    <w:name w:val="annotation text"/>
    <w:basedOn w:val="a"/>
    <w:qFormat/>
    <w:pPr>
      <w:spacing w:after="200" w:line="240" w:lineRule="auto"/>
    </w:pPr>
    <w:rPr>
      <w:sz w:val="20"/>
      <w:szCs w:val="20"/>
      <w:lang w:val="uk-UA"/>
    </w:rPr>
  </w:style>
  <w:style w:type="paragraph" w:styleId="afb">
    <w:name w:val="Balloon Text"/>
    <w:basedOn w:val="a"/>
    <w:qFormat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d">
    <w:name w:val="annotation subject"/>
    <w:basedOn w:val="afa"/>
    <w:next w:val="afa"/>
    <w:qFormat/>
    <w:pPr>
      <w:spacing w:after="0"/>
      <w:jc w:val="both"/>
    </w:pPr>
    <w:rPr>
      <w:b/>
      <w:bCs/>
    </w:rPr>
  </w:style>
  <w:style w:type="paragraph" w:styleId="afe">
    <w:name w:val="footnote text"/>
    <w:basedOn w:val="a"/>
    <w:pPr>
      <w:spacing w:after="0" w:line="240" w:lineRule="auto"/>
      <w:jc w:val="both"/>
    </w:pPr>
    <w:rPr>
      <w:sz w:val="20"/>
      <w:szCs w:val="20"/>
    </w:rPr>
  </w:style>
  <w:style w:type="paragraph" w:styleId="aff">
    <w:name w:val="Revision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ff0">
    <w:name w:val="TOC Heading"/>
    <w:basedOn w:val="1"/>
    <w:next w:val="a"/>
    <w:qFormat/>
    <w:pPr>
      <w:keepNext/>
      <w:keepLines/>
      <w:numPr>
        <w:numId w:val="0"/>
      </w:num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21">
    <w:name w:val="toc 2"/>
    <w:basedOn w:val="a"/>
    <w:next w:val="a"/>
    <w:pPr>
      <w:spacing w:after="100" w:line="276" w:lineRule="auto"/>
      <w:ind w:left="220"/>
    </w:pPr>
  </w:style>
  <w:style w:type="paragraph" w:styleId="11">
    <w:name w:val="toc 1"/>
    <w:basedOn w:val="a"/>
    <w:next w:val="a"/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fo.me/dict/literary_encyclopedi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ot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lovar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l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3998</Words>
  <Characters>22794</Characters>
  <Application>Microsoft Office Word</Application>
  <DocSecurity>0</DocSecurity>
  <Lines>189</Lines>
  <Paragraphs>53</Paragraphs>
  <ScaleCrop>false</ScaleCrop>
  <Company/>
  <LinksUpToDate>false</LinksUpToDate>
  <CharactersWithSpaces>26739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2024-09-19T06:21:00Z</dcterms:created>
  <dcterms:modified xsi:type="dcterms:W3CDTF">2024-09-19T06:23:00Z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2020-09-28T09:48:00Z</dcterms:created>
  <dc:creator>win user</dc:creator>
  <dc:description/>
  <cp:keywords/>
  <dc:language>ru-RU</dc:language>
  <cp:lastModifiedBy/>
  <cp:lastPrinted>2021-09-07T09:09:00Z</cp:lastPrinted>
  <dcterms:modified xsi:type="dcterms:W3CDTF">2024-09-18T15:31:52Z</dcterms:modified>
  <cp:revision>7</cp:revision>
  <dc:subject/>
  <dc:title/>
</cp:coreProperties>
</file>